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4C4" w:rsidRPr="002A418F" w:rsidRDefault="004C6F91">
      <w:pPr>
        <w:spacing w:after="200" w:line="276" w:lineRule="auto"/>
        <w:jc w:val="center"/>
        <w:rPr>
          <w:rFonts w:ascii="Georgia" w:hAnsi="Georgia"/>
          <w:b/>
          <w:caps/>
          <w:color w:val="FF0000"/>
          <w:sz w:val="28"/>
          <w:szCs w:val="28"/>
          <w:lang w:eastAsia="en-US"/>
        </w:rPr>
      </w:pPr>
      <w:r w:rsidRPr="002A418F">
        <w:rPr>
          <w:rFonts w:ascii="Georgia" w:hAnsi="Georgia"/>
          <w:b/>
          <w:caps/>
          <w:color w:val="FF0000"/>
          <w:sz w:val="28"/>
          <w:szCs w:val="28"/>
          <w:lang w:eastAsia="en-US"/>
        </w:rPr>
        <w:t>П</w:t>
      </w:r>
      <w:r w:rsidRPr="002A418F">
        <w:rPr>
          <w:rFonts w:ascii="Georgia" w:hAnsi="Georgia"/>
          <w:b/>
          <w:caps/>
          <w:color w:val="FF0000"/>
          <w:sz w:val="28"/>
          <w:szCs w:val="28"/>
          <w:lang w:eastAsia="en-US"/>
        </w:rPr>
        <w:t xml:space="preserve">ЛАНЕТАРНАЯ </w:t>
      </w:r>
      <w:r w:rsidRPr="002A418F">
        <w:rPr>
          <w:rFonts w:ascii="Georgia" w:hAnsi="Georgia"/>
          <w:b/>
          <w:caps/>
          <w:color w:val="FF0000"/>
          <w:sz w:val="28"/>
          <w:szCs w:val="28"/>
          <w:lang w:eastAsia="en-US"/>
        </w:rPr>
        <w:t xml:space="preserve">СИСТЕМА И ЖИЗНЕОБЕСПЕЧЕНИЕ </w:t>
      </w:r>
    </w:p>
    <w:p w:rsidR="00A664C4" w:rsidRPr="002A418F" w:rsidRDefault="004C6F91">
      <w:pPr>
        <w:spacing w:after="200" w:line="276" w:lineRule="auto"/>
        <w:jc w:val="center"/>
        <w:rPr>
          <w:rFonts w:ascii="Georgia" w:hAnsi="Georgia"/>
          <w:b/>
          <w:caps/>
          <w:color w:val="FF0000"/>
          <w:sz w:val="28"/>
          <w:szCs w:val="28"/>
          <w:lang w:eastAsia="en-US"/>
        </w:rPr>
      </w:pPr>
      <w:r w:rsidRPr="002A418F">
        <w:rPr>
          <w:rFonts w:ascii="Georgia" w:hAnsi="Georgia"/>
          <w:b/>
          <w:caps/>
          <w:color w:val="FF0000"/>
          <w:sz w:val="28"/>
          <w:szCs w:val="28"/>
          <w:lang w:eastAsia="en-US"/>
        </w:rPr>
        <w:t>ЖИВОЙ КЛЕТКИ.</w:t>
      </w:r>
    </w:p>
    <w:p w:rsidR="00A664C4" w:rsidRPr="002A418F" w:rsidRDefault="004C6F91">
      <w:pPr>
        <w:spacing w:after="200" w:line="276" w:lineRule="auto"/>
        <w:rPr>
          <w:rFonts w:ascii="Georgia" w:hAnsi="Georgia"/>
          <w:b/>
          <w:color w:val="FF0000"/>
          <w:sz w:val="28"/>
          <w:szCs w:val="28"/>
          <w:lang w:eastAsia="en-US"/>
        </w:rPr>
      </w:pPr>
      <w:r w:rsidRPr="002A418F">
        <w:rPr>
          <w:rFonts w:ascii="Georgia" w:hAnsi="Georgia"/>
          <w:b/>
          <w:caps/>
          <w:noProof/>
          <w:color w:val="0070C0"/>
          <w:sz w:val="28"/>
          <w:szCs w:val="28"/>
        </w:rPr>
        <w:drawing>
          <wp:anchor distT="0" distB="0" distL="114300" distR="114300" simplePos="0" relativeHeight="251662336" behindDoc="0" locked="0" layoutInCell="1" allowOverlap="1" wp14:anchorId="73040DE2" wp14:editId="7D95797B">
            <wp:simplePos x="0" y="0"/>
            <wp:positionH relativeFrom="margin">
              <wp:posOffset>-53340</wp:posOffset>
            </wp:positionH>
            <wp:positionV relativeFrom="margin">
              <wp:posOffset>824865</wp:posOffset>
            </wp:positionV>
            <wp:extent cx="2999740" cy="207899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999740" cy="2078990"/>
                    </a:xfrm>
                    <a:prstGeom prst="rect">
                      <a:avLst/>
                    </a:prstGeom>
                    <a:noFill/>
                  </pic:spPr>
                </pic:pic>
              </a:graphicData>
            </a:graphic>
          </wp:anchor>
        </w:drawing>
      </w:r>
      <w:r w:rsidRPr="002A418F">
        <w:rPr>
          <w:rFonts w:ascii="Georgia" w:hAnsi="Georgia"/>
          <w:b/>
          <w:color w:val="0070C0"/>
          <w:sz w:val="28"/>
          <w:szCs w:val="28"/>
          <w:lang w:eastAsia="en-US"/>
        </w:rPr>
        <w:t xml:space="preserve">Часть 2. ЗАХВАТ КЛАСТЕРНОЙ СИСТЕМЫ ЗЕМЛЯ «ТЁМНЫМИ СИЛАМИ». </w:t>
      </w:r>
    </w:p>
    <w:p w:rsidR="00A664C4" w:rsidRPr="002A418F" w:rsidRDefault="004C6F91">
      <w:pPr>
        <w:rPr>
          <w:rFonts w:ascii="Georgia" w:hAnsi="Georgia"/>
          <w:sz w:val="28"/>
          <w:szCs w:val="28"/>
        </w:rPr>
      </w:pPr>
      <w:r w:rsidRPr="002A418F">
        <w:rPr>
          <w:rFonts w:ascii="Georgia" w:hAnsi="Georgia"/>
          <w:noProof/>
          <w:sz w:val="28"/>
          <w:szCs w:val="28"/>
        </w:rPr>
        <w:drawing>
          <wp:anchor distT="0" distB="0" distL="114300" distR="114300" simplePos="0" relativeHeight="251674624" behindDoc="0" locked="0" layoutInCell="1" allowOverlap="1" wp14:anchorId="6A62508D" wp14:editId="58B92E94">
            <wp:simplePos x="0" y="0"/>
            <wp:positionH relativeFrom="margin">
              <wp:posOffset>-232410</wp:posOffset>
            </wp:positionH>
            <wp:positionV relativeFrom="margin">
              <wp:posOffset>5585460</wp:posOffset>
            </wp:positionV>
            <wp:extent cx="2904490" cy="3781425"/>
            <wp:effectExtent l="0" t="0" r="0"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20f22375.jpg"/>
                    <pic:cNvPicPr/>
                  </pic:nvPicPr>
                  <pic:blipFill>
                    <a:blip r:embed="rId8"/>
                    <a:stretch>
                      <a:fillRect/>
                    </a:stretch>
                  </pic:blipFill>
                  <pic:spPr>
                    <a:xfrm>
                      <a:off x="0" y="0"/>
                      <a:ext cx="2904490" cy="3781425"/>
                    </a:xfrm>
                    <a:prstGeom prst="rect">
                      <a:avLst/>
                    </a:prstGeom>
                  </pic:spPr>
                </pic:pic>
              </a:graphicData>
            </a:graphic>
          </wp:anchor>
        </w:drawing>
      </w:r>
      <w:r w:rsidRPr="002A418F">
        <w:rPr>
          <w:rFonts w:ascii="Georgia" w:hAnsi="Georgia"/>
          <w:noProof/>
          <w:sz w:val="28"/>
          <w:szCs w:val="28"/>
        </w:rPr>
        <w:drawing>
          <wp:anchor distT="0" distB="0" distL="114300" distR="114300" simplePos="0" relativeHeight="251673600" behindDoc="0" locked="0" layoutInCell="1" allowOverlap="1" wp14:anchorId="533CB92F" wp14:editId="5B991C9C">
            <wp:simplePos x="0" y="0"/>
            <wp:positionH relativeFrom="margin">
              <wp:posOffset>2495550</wp:posOffset>
            </wp:positionH>
            <wp:positionV relativeFrom="margin">
              <wp:posOffset>3128645</wp:posOffset>
            </wp:positionV>
            <wp:extent cx="3413125" cy="442277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7686bcda.jpg"/>
                    <pic:cNvPicPr/>
                  </pic:nvPicPr>
                  <pic:blipFill>
                    <a:blip r:embed="rId9"/>
                    <a:stretch>
                      <a:fillRect/>
                    </a:stretch>
                  </pic:blipFill>
                  <pic:spPr>
                    <a:xfrm>
                      <a:off x="0" y="0"/>
                      <a:ext cx="3413125" cy="4422775"/>
                    </a:xfrm>
                    <a:prstGeom prst="rect">
                      <a:avLst/>
                    </a:prstGeom>
                  </pic:spPr>
                </pic:pic>
              </a:graphicData>
            </a:graphic>
          </wp:anchor>
        </w:drawing>
      </w:r>
      <w:r w:rsidRPr="002A418F">
        <w:rPr>
          <w:rFonts w:ascii="Georgia" w:hAnsi="Georgia"/>
          <w:sz w:val="28"/>
          <w:szCs w:val="28"/>
        </w:rPr>
        <w:t>В естествен</w:t>
      </w:r>
      <w:r w:rsidRPr="002A418F">
        <w:rPr>
          <w:rFonts w:ascii="Georgia" w:hAnsi="Georgia"/>
          <w:sz w:val="28"/>
          <w:szCs w:val="28"/>
        </w:rPr>
        <w:t>ных условиях формирования - ПЛАНЕТЫ образуются в зоне деформированного  пространства при взрыве Сверхновой. «</w:t>
      </w:r>
      <w:r w:rsidRPr="002A418F">
        <w:rPr>
          <w:rFonts w:ascii="Georgia" w:hAnsi="Georgia"/>
          <w:sz w:val="28"/>
          <w:szCs w:val="28"/>
        </w:rPr>
        <w:t>В процессе сжатия звезды, нарушается баланс между излучающей поверхностью и излучающим объёмом. В результате чего, первичные материи скапливаются внутри звезды. С течением времени, в результате термоядерных реакций, звёздное вещество теряет простейшие атом</w:t>
      </w:r>
      <w:r w:rsidRPr="002A418F">
        <w:rPr>
          <w:rFonts w:ascii="Georgia" w:hAnsi="Georgia"/>
          <w:sz w:val="28"/>
          <w:szCs w:val="28"/>
        </w:rPr>
        <w:t xml:space="preserve">ы, такие, как водород, гелий и др. и всё больший процент в нём начинают составлять атомы тяжёлых элементов. </w:t>
      </w:r>
      <w:r w:rsidRPr="002A418F">
        <w:rPr>
          <w:rFonts w:ascii="Georgia" w:hAnsi="Georgia"/>
          <w:b/>
          <w:sz w:val="28"/>
          <w:szCs w:val="28"/>
        </w:rPr>
        <w:t>Размер звезды уменьшается</w:t>
      </w:r>
      <w:r w:rsidRPr="002A418F">
        <w:rPr>
          <w:rFonts w:ascii="Georgia" w:hAnsi="Georgia"/>
          <w:sz w:val="28"/>
          <w:szCs w:val="28"/>
        </w:rPr>
        <w:t xml:space="preserve">, она становиться всё более и более плотной, тяжёлой и степень влияния на мерность окружающего пространства становится всё </w:t>
      </w:r>
      <w:r w:rsidRPr="002A418F">
        <w:rPr>
          <w:rFonts w:ascii="Georgia" w:hAnsi="Georgia"/>
          <w:sz w:val="28"/>
          <w:szCs w:val="28"/>
        </w:rPr>
        <w:t>более и более сильной».</w:t>
      </w:r>
    </w:p>
    <w:p w:rsidR="00A664C4" w:rsidRPr="002A418F" w:rsidRDefault="00A664C4">
      <w:pPr>
        <w:rPr>
          <w:rFonts w:ascii="Georgia" w:hAnsi="Georgia"/>
          <w:sz w:val="28"/>
          <w:szCs w:val="28"/>
        </w:rPr>
      </w:pPr>
    </w:p>
    <w:p w:rsidR="00A664C4" w:rsidRPr="002A418F" w:rsidRDefault="004C6F91">
      <w:pPr>
        <w:rPr>
          <w:rFonts w:ascii="Georgia" w:hAnsi="Georgia"/>
          <w:sz w:val="28"/>
          <w:szCs w:val="28"/>
        </w:rPr>
      </w:pPr>
      <w:r w:rsidRPr="002A418F">
        <w:rPr>
          <w:rFonts w:ascii="Georgia" w:hAnsi="Georgia"/>
          <w:sz w:val="28"/>
          <w:szCs w:val="28"/>
        </w:rPr>
        <w:t>(Н.Л.) Сброшенная при этом материя звезды и Первичные Материи могут образовать планету соответствующих размеров на соответствующем расстоянии от источника деформации.  Все образовавшиеся планеты в результате взрыва Сверхновой обуст</w:t>
      </w:r>
      <w:r w:rsidRPr="002A418F">
        <w:rPr>
          <w:rFonts w:ascii="Georgia" w:hAnsi="Georgia"/>
          <w:sz w:val="28"/>
          <w:szCs w:val="28"/>
        </w:rPr>
        <w:t>раивают планетарную систему не в одной плоскости эклиптики, которую в Макро-Космосе отыскать невозможно, так как она необычна по своей природе, но в гармонии со структурой самого неоднородного пространства...</w:t>
      </w:r>
      <w:r w:rsidRPr="002A418F">
        <w:rPr>
          <w:rFonts w:ascii="Georgia" w:hAnsi="Georgia"/>
          <w:color w:val="222222"/>
          <w:sz w:val="28"/>
          <w:szCs w:val="28"/>
        </w:rPr>
        <w:t xml:space="preserve"> </w:t>
      </w:r>
    </w:p>
    <w:p w:rsidR="00A664C4" w:rsidRPr="002A418F" w:rsidRDefault="00A664C4">
      <w:pPr>
        <w:rPr>
          <w:rFonts w:ascii="Georgia" w:hAnsi="Georgia"/>
          <w:sz w:val="28"/>
          <w:szCs w:val="28"/>
        </w:rPr>
      </w:pPr>
    </w:p>
    <w:p w:rsidR="00A664C4" w:rsidRPr="002A418F" w:rsidRDefault="004C6F91">
      <w:pPr>
        <w:rPr>
          <w:rFonts w:ascii="Georgia" w:hAnsi="Georgia"/>
          <w:sz w:val="28"/>
          <w:szCs w:val="28"/>
        </w:rPr>
      </w:pPr>
      <w:r w:rsidRPr="002A418F">
        <w:rPr>
          <w:rFonts w:ascii="Georgia" w:hAnsi="Georgia"/>
          <w:sz w:val="28"/>
          <w:szCs w:val="28"/>
        </w:rPr>
        <w:t>Согласно материалистическим представлениям, п</w:t>
      </w:r>
      <w:r w:rsidRPr="002A418F">
        <w:rPr>
          <w:rFonts w:ascii="Georgia" w:hAnsi="Georgia"/>
          <w:sz w:val="28"/>
          <w:szCs w:val="28"/>
        </w:rPr>
        <w:t>риборным наблюдениям, получаемым данным и</w:t>
      </w:r>
      <w:r w:rsidRPr="002A418F">
        <w:rPr>
          <w:rFonts w:ascii="Georgia" w:hAnsi="Georgia"/>
          <w:color w:val="252525"/>
          <w:sz w:val="28"/>
          <w:szCs w:val="28"/>
        </w:rPr>
        <w:t xml:space="preserve"> </w:t>
      </w:r>
      <w:r w:rsidRPr="002A418F">
        <w:rPr>
          <w:rFonts w:ascii="Georgia" w:hAnsi="Georgia"/>
          <w:sz w:val="28"/>
          <w:szCs w:val="28"/>
        </w:rPr>
        <w:t> с помощью </w:t>
      </w:r>
      <w:hyperlink r:id="rId10" w:tgtFrame="_self" w:tooltip="Компьютерное моделирование" w:history="1">
        <w:r w:rsidRPr="002A418F">
          <w:rPr>
            <w:rStyle w:val="a3"/>
            <w:rFonts w:ascii="Georgia" w:hAnsi="Georgia"/>
            <w:sz w:val="28"/>
            <w:szCs w:val="28"/>
          </w:rPr>
          <w:t>компьютерных моделей</w:t>
        </w:r>
      </w:hyperlink>
      <w:r w:rsidRPr="002A418F">
        <w:rPr>
          <w:rFonts w:ascii="Georgia" w:hAnsi="Georgia"/>
          <w:sz w:val="28"/>
          <w:szCs w:val="28"/>
        </w:rPr>
        <w:t> </w:t>
      </w:r>
      <w:hyperlink r:id="rId11" w:tgtFrame="_self" w:tooltip="Звёздная эволюция" w:history="1">
        <w:r w:rsidRPr="002A418F">
          <w:rPr>
            <w:rStyle w:val="a3"/>
            <w:rFonts w:ascii="Georgia" w:hAnsi="Georgia"/>
            <w:sz w:val="28"/>
            <w:szCs w:val="28"/>
          </w:rPr>
          <w:t>звёздной эволюции</w:t>
        </w:r>
      </w:hyperlink>
      <w:r w:rsidRPr="002A418F">
        <w:rPr>
          <w:rFonts w:ascii="Georgia" w:hAnsi="Georgia"/>
          <w:sz w:val="28"/>
          <w:szCs w:val="28"/>
        </w:rPr>
        <w:t xml:space="preserve"> - </w:t>
      </w:r>
      <w:r w:rsidRPr="002A418F">
        <w:rPr>
          <w:rFonts w:ascii="Georgia" w:hAnsi="Georgia"/>
          <w:i/>
          <w:sz w:val="28"/>
          <w:szCs w:val="28"/>
        </w:rPr>
        <w:t xml:space="preserve">«Солнце будет еще существовать 5 миллиардов лет, постепенно </w:t>
      </w:r>
      <w:r w:rsidRPr="002A418F">
        <w:rPr>
          <w:rFonts w:ascii="Georgia" w:hAnsi="Georgia"/>
          <w:b/>
          <w:i/>
          <w:sz w:val="28"/>
          <w:szCs w:val="28"/>
        </w:rPr>
        <w:t>нагреваясь и увеличиваясь в размерах</w:t>
      </w:r>
      <w:r w:rsidRPr="002A418F">
        <w:rPr>
          <w:rFonts w:ascii="Georgia" w:hAnsi="Georgia"/>
          <w:i/>
          <w:sz w:val="28"/>
          <w:szCs w:val="28"/>
        </w:rPr>
        <w:t xml:space="preserve">. Когда весь водород в центральном ядре израсходуется, Солнце будет в 3 раза больше, чем теперь. В конце концов, Солнце остынет, превратившись </w:t>
      </w:r>
      <w:proofErr w:type="gramStart"/>
      <w:r w:rsidRPr="002A418F">
        <w:rPr>
          <w:rFonts w:ascii="Georgia" w:hAnsi="Georgia"/>
          <w:i/>
          <w:sz w:val="28"/>
          <w:szCs w:val="28"/>
        </w:rPr>
        <w:t>в</w:t>
      </w:r>
      <w:proofErr w:type="gramEnd"/>
      <w:r w:rsidRPr="002A418F">
        <w:rPr>
          <w:rFonts w:ascii="Georgia" w:hAnsi="Georgia"/>
          <w:i/>
          <w:sz w:val="28"/>
          <w:szCs w:val="28"/>
        </w:rPr>
        <w:t xml:space="preserve"> белый карлик».</w:t>
      </w:r>
      <w:r w:rsidRPr="002A418F">
        <w:rPr>
          <w:rFonts w:ascii="Georgia" w:hAnsi="Georgia"/>
          <w:sz w:val="28"/>
          <w:szCs w:val="28"/>
        </w:rPr>
        <w:t> </w:t>
      </w:r>
    </w:p>
    <w:p w:rsidR="00A664C4" w:rsidRPr="002A418F" w:rsidRDefault="004C6F91">
      <w:pPr>
        <w:rPr>
          <w:rFonts w:ascii="Georgia" w:hAnsi="Georgia"/>
          <w:sz w:val="28"/>
          <w:szCs w:val="28"/>
        </w:rPr>
      </w:pPr>
      <w:r w:rsidRPr="002A418F">
        <w:rPr>
          <w:rFonts w:ascii="Georgia" w:hAnsi="Georgia"/>
          <w:noProof/>
          <w:sz w:val="28"/>
          <w:szCs w:val="28"/>
        </w:rPr>
        <w:drawing>
          <wp:inline distT="0" distB="0" distL="0" distR="0" wp14:anchorId="1BEB7307" wp14:editId="32A88BAA">
            <wp:extent cx="5534025" cy="2320090"/>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0px-Solar-evolution.png"/>
                    <pic:cNvPicPr/>
                  </pic:nvPicPr>
                  <pic:blipFill>
                    <a:blip r:embed="rId12"/>
                    <a:stretch>
                      <a:fillRect/>
                    </a:stretch>
                  </pic:blipFill>
                  <pic:spPr>
                    <a:xfrm>
                      <a:off x="0" y="0"/>
                      <a:ext cx="5571320" cy="2335726"/>
                    </a:xfrm>
                    <a:prstGeom prst="rect">
                      <a:avLst/>
                    </a:prstGeom>
                  </pic:spPr>
                </pic:pic>
              </a:graphicData>
            </a:graphic>
          </wp:inline>
        </w:drawing>
      </w:r>
    </w:p>
    <w:p w:rsidR="00A664C4" w:rsidRPr="002A418F" w:rsidRDefault="00A664C4">
      <w:pPr>
        <w:rPr>
          <w:rFonts w:ascii="Georgia" w:hAnsi="Georgia"/>
          <w:sz w:val="28"/>
          <w:szCs w:val="28"/>
        </w:rPr>
      </w:pPr>
    </w:p>
    <w:p w:rsidR="00A664C4" w:rsidRPr="002A418F" w:rsidRDefault="004C6F91">
      <w:pPr>
        <w:rPr>
          <w:rFonts w:ascii="Georgia" w:hAnsi="Georgia"/>
          <w:sz w:val="28"/>
          <w:szCs w:val="28"/>
        </w:rPr>
      </w:pPr>
      <w:r w:rsidRPr="002A418F">
        <w:rPr>
          <w:rFonts w:ascii="Georgia" w:hAnsi="Georgia"/>
          <w:sz w:val="28"/>
          <w:szCs w:val="28"/>
        </w:rPr>
        <w:t>Как видим из двух описаний эволюции солнца взгляды Н.Левашова и современной науки весьма отличаются. Можно предположить, что кто-то из них не прав. Однако</w:t>
      </w:r>
      <w:proofErr w:type="gramStart"/>
      <w:r w:rsidRPr="002A418F">
        <w:rPr>
          <w:rFonts w:ascii="Georgia" w:hAnsi="Georgia"/>
          <w:sz w:val="28"/>
          <w:szCs w:val="28"/>
        </w:rPr>
        <w:t>,</w:t>
      </w:r>
      <w:proofErr w:type="gramEnd"/>
      <w:r w:rsidRPr="002A418F">
        <w:rPr>
          <w:rFonts w:ascii="Georgia" w:hAnsi="Georgia"/>
          <w:sz w:val="28"/>
          <w:szCs w:val="28"/>
        </w:rPr>
        <w:t xml:space="preserve"> не будем спешить с выводами. Николай Левашов в «Неоднородной Вселенной» показал процесс формиров</w:t>
      </w:r>
      <w:r w:rsidRPr="002A418F">
        <w:rPr>
          <w:rFonts w:ascii="Georgia" w:hAnsi="Georgia"/>
          <w:sz w:val="28"/>
          <w:szCs w:val="28"/>
        </w:rPr>
        <w:t>ания материи и объяснил рождение звёзд, их эволюцию и образование черных дыр или нейтронных звезд. Ученые астрофизики наблюдают за конкретным солнцем, и наблюдения показывают именно рост атмосферы нашей «звезды». Но, если масса звезды уплотняется, то по за</w:t>
      </w:r>
      <w:r w:rsidRPr="002A418F">
        <w:rPr>
          <w:rFonts w:ascii="Georgia" w:hAnsi="Georgia"/>
          <w:sz w:val="28"/>
          <w:szCs w:val="28"/>
        </w:rPr>
        <w:t>конам тяготения, то никакой планетарной туманности образоваться не может. Здесь что-то не соответствует природе самой звезды.</w:t>
      </w:r>
    </w:p>
    <w:p w:rsidR="00A664C4" w:rsidRPr="002A418F" w:rsidRDefault="00A664C4">
      <w:pPr>
        <w:rPr>
          <w:rFonts w:ascii="Georgia" w:hAnsi="Georgia"/>
          <w:sz w:val="28"/>
          <w:szCs w:val="28"/>
        </w:rPr>
      </w:pPr>
    </w:p>
    <w:p w:rsidR="00A664C4" w:rsidRPr="002A418F" w:rsidRDefault="004C6F91">
      <w:pPr>
        <w:rPr>
          <w:rFonts w:ascii="Georgia" w:hAnsi="Georgia"/>
          <w:sz w:val="28"/>
          <w:szCs w:val="28"/>
        </w:rPr>
      </w:pPr>
      <w:r w:rsidRPr="002A418F">
        <w:rPr>
          <w:rFonts w:ascii="Georgia" w:hAnsi="Georgia"/>
          <w:sz w:val="28"/>
          <w:szCs w:val="28"/>
        </w:rPr>
        <w:t>Что же может послужить причиной возникновения подобной аномалии? Обратим внимание на описание солнца А.Хатыбовым:</w:t>
      </w:r>
    </w:p>
    <w:p w:rsidR="00A664C4" w:rsidRPr="002A418F" w:rsidRDefault="00A664C4">
      <w:pPr>
        <w:rPr>
          <w:rFonts w:ascii="Georgia" w:hAnsi="Georgia"/>
          <w:sz w:val="28"/>
          <w:szCs w:val="28"/>
        </w:rPr>
      </w:pPr>
    </w:p>
    <w:p w:rsidR="00A664C4" w:rsidRPr="002A418F" w:rsidRDefault="004C6F91">
      <w:pPr>
        <w:rPr>
          <w:rFonts w:ascii="Georgia" w:hAnsi="Georgia"/>
          <w:sz w:val="28"/>
          <w:szCs w:val="28"/>
        </w:rPr>
      </w:pPr>
      <w:r w:rsidRPr="002A418F">
        <w:rPr>
          <w:rFonts w:ascii="Georgia" w:hAnsi="Georgia"/>
          <w:sz w:val="28"/>
          <w:szCs w:val="28"/>
        </w:rPr>
        <w:t>«Солнце являет</w:t>
      </w:r>
      <w:r w:rsidRPr="002A418F">
        <w:rPr>
          <w:rFonts w:ascii="Georgia" w:hAnsi="Georgia"/>
          <w:sz w:val="28"/>
          <w:szCs w:val="28"/>
        </w:rPr>
        <w:t xml:space="preserve">ся планетой, пригнанной в нашу Систему (вместе с </w:t>
      </w:r>
      <w:r w:rsidRPr="002A418F">
        <w:rPr>
          <w:rFonts w:ascii="Georgia" w:hAnsi="Georgia"/>
          <w:sz w:val="28"/>
          <w:szCs w:val="28"/>
        </w:rPr>
        <w:lastRenderedPageBreak/>
        <w:t>Луной), диаметр Солнца примерно равен диаметру Земли. Тогда оно имело атмосферу толщиной около 2000 км, состоящую из смеси кислорода и хлора. Солнце внутри полое, жизнь на нём только внутри (как в скорлупе).</w:t>
      </w:r>
      <w:r w:rsidRPr="002A418F">
        <w:rPr>
          <w:rFonts w:ascii="Georgia" w:hAnsi="Georgia"/>
          <w:sz w:val="28"/>
          <w:szCs w:val="28"/>
        </w:rPr>
        <w:t xml:space="preserve"> Там есть всё необходимое для поддержания той жизни, которую пришельцы хотели сделать везде в нашей Системе».</w:t>
      </w:r>
    </w:p>
    <w:p w:rsidR="00A664C4" w:rsidRPr="002A418F" w:rsidRDefault="004C6F91">
      <w:pPr>
        <w:rPr>
          <w:rFonts w:ascii="Georgia" w:hAnsi="Georgia"/>
          <w:sz w:val="28"/>
          <w:szCs w:val="28"/>
        </w:rPr>
      </w:pPr>
      <w:r w:rsidRPr="002A418F">
        <w:rPr>
          <w:rFonts w:ascii="Georgia" w:hAnsi="Georgia"/>
          <w:b/>
          <w:bCs/>
          <w:sz w:val="28"/>
          <w:szCs w:val="28"/>
        </w:rPr>
        <w:t>Примерная структура атмосферы Солнца в настоящее время</w:t>
      </w:r>
      <w:r w:rsidRPr="002A418F">
        <w:rPr>
          <w:rFonts w:ascii="Georgia" w:hAnsi="Georgia"/>
          <w:sz w:val="28"/>
          <w:szCs w:val="28"/>
        </w:rPr>
        <w:t>:</w:t>
      </w:r>
    </w:p>
    <w:p w:rsidR="00A664C4" w:rsidRPr="002A418F" w:rsidRDefault="004C6F91">
      <w:pPr>
        <w:rPr>
          <w:rFonts w:ascii="Georgia" w:hAnsi="Georgia"/>
          <w:sz w:val="28"/>
          <w:szCs w:val="28"/>
        </w:rPr>
      </w:pPr>
      <w:r w:rsidRPr="002A418F">
        <w:rPr>
          <w:rFonts w:ascii="Georgia" w:hAnsi="Georgia"/>
          <w:sz w:val="28"/>
          <w:szCs w:val="28"/>
        </w:rPr>
        <w:b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Толщина слоя</w:t>
      </w:r>
      <w:r w:rsidRPr="002A418F">
        <w:rPr>
          <w:rFonts w:ascii="Georgia" w:hAnsi="Georgia"/>
          <w:sz w:val="28"/>
          <w:szCs w:val="28"/>
        </w:rPr>
        <w:br/>
      </w:r>
      <w:r w:rsidRPr="002A418F">
        <w:rPr>
          <w:rFonts w:ascii="Georgia" w:hAnsi="Georgia"/>
          <w:sz w:val="28"/>
          <w:szCs w:val="28"/>
        </w:rPr>
        <w:br/>
      </w:r>
      <w:r w:rsidRPr="002A418F">
        <w:rPr>
          <w:rFonts w:ascii="Georgia" w:hAnsi="Georgia"/>
          <w:sz w:val="28"/>
          <w:szCs w:val="28"/>
        </w:rPr>
        <w:br/>
        <w:t xml:space="preserve">1. Смесь водорода и гелия, с температурой коло 300000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19200 км</w:t>
      </w:r>
      <w:r w:rsidRPr="002A418F">
        <w:rPr>
          <w:rFonts w:ascii="Georgia" w:hAnsi="Georgia"/>
          <w:sz w:val="28"/>
          <w:szCs w:val="28"/>
        </w:rPr>
        <w:br/>
        <w:t>2. Решётка частоты 53.375,</w:t>
      </w:r>
      <w:r w:rsidRPr="002A418F">
        <w:rPr>
          <w:rFonts w:ascii="Georgia" w:hAnsi="Georgia"/>
          <w:sz w:val="28"/>
          <w:szCs w:val="28"/>
          <w:lang w:val="en-US"/>
        </w:rPr>
        <w:t> </w:t>
      </w:r>
      <w:r w:rsidRPr="002A418F">
        <w:rPr>
          <w:rFonts w:ascii="Georgia" w:hAnsi="Georgia"/>
          <w:sz w:val="28"/>
          <w:szCs w:val="28"/>
        </w:rPr>
        <w:br/>
        <w:t xml:space="preserve">плотность потенциалов 127.4, рубашки 111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332000 км</w:t>
      </w:r>
      <w:r w:rsidRPr="002A418F">
        <w:rPr>
          <w:rFonts w:ascii="Georgia" w:hAnsi="Georgia"/>
          <w:sz w:val="28"/>
          <w:szCs w:val="28"/>
        </w:rPr>
        <w:br/>
      </w:r>
      <w:r w:rsidRPr="002A418F">
        <w:rPr>
          <w:rFonts w:ascii="Georgia" w:hAnsi="Georgia"/>
          <w:sz w:val="28"/>
          <w:szCs w:val="28"/>
        </w:rPr>
        <w:t xml:space="preserve">3. Решётка частоты 53.875875, плотности 121 и 100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128000 км</w:t>
      </w:r>
      <w:r w:rsidRPr="002A418F">
        <w:rPr>
          <w:rFonts w:ascii="Georgia" w:hAnsi="Georgia"/>
          <w:sz w:val="28"/>
          <w:szCs w:val="28"/>
        </w:rPr>
        <w:br/>
        <w:t xml:space="preserve">4. Решётка частот кислорода и хлора, плотности 100 и 100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63000 км</w:t>
      </w:r>
      <w:r w:rsidRPr="002A418F">
        <w:rPr>
          <w:rFonts w:ascii="Georgia" w:hAnsi="Georgia"/>
          <w:sz w:val="28"/>
          <w:szCs w:val="28"/>
        </w:rPr>
        <w:br/>
        <w:t xml:space="preserve">5. Решётка защиты 49 октава, плотности 100 и 100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146000 км</w:t>
      </w:r>
      <w:r w:rsidRPr="002A418F">
        <w:rPr>
          <w:rFonts w:ascii="Georgia" w:hAnsi="Georgia"/>
          <w:sz w:val="28"/>
          <w:szCs w:val="28"/>
        </w:rPr>
        <w:br/>
        <w:t>6. Решётка серово</w:t>
      </w:r>
      <w:r w:rsidRPr="002A418F">
        <w:rPr>
          <w:rFonts w:ascii="Georgia" w:hAnsi="Georgia"/>
          <w:sz w:val="28"/>
          <w:szCs w:val="28"/>
        </w:rPr>
        <w:t xml:space="preserve">дорода, октава 36.5, плотности 75 и 75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 xml:space="preserve"> </w:t>
      </w:r>
      <w:r w:rsidRPr="002A418F">
        <w:rPr>
          <w:rFonts w:ascii="Georgia" w:hAnsi="Georgia"/>
          <w:sz w:val="28"/>
          <w:szCs w:val="28"/>
          <w:lang w:val="en-US"/>
        </w:rPr>
        <w:t> </w:t>
      </w:r>
      <w:r w:rsidRPr="002A418F">
        <w:rPr>
          <w:rFonts w:ascii="Georgia" w:hAnsi="Georgia"/>
          <w:sz w:val="28"/>
          <w:szCs w:val="28"/>
        </w:rPr>
        <w:t>2000 км</w:t>
      </w:r>
      <w:r w:rsidRPr="002A418F">
        <w:rPr>
          <w:rFonts w:ascii="Georgia" w:hAnsi="Georgia"/>
          <w:sz w:val="28"/>
          <w:szCs w:val="28"/>
        </w:rPr>
        <w:br/>
      </w:r>
    </w:p>
    <w:p w:rsidR="00A664C4" w:rsidRPr="002A418F" w:rsidRDefault="00A664C4">
      <w:pPr>
        <w:rPr>
          <w:rFonts w:ascii="Georgia" w:hAnsi="Georgia"/>
          <w:sz w:val="28"/>
          <w:szCs w:val="28"/>
        </w:rPr>
      </w:pPr>
    </w:p>
    <w:p w:rsidR="00A664C4" w:rsidRPr="002A418F" w:rsidRDefault="00A664C4">
      <w:pPr>
        <w:rPr>
          <w:rFonts w:ascii="Georgia" w:hAnsi="Georgia"/>
          <w:sz w:val="28"/>
          <w:szCs w:val="28"/>
        </w:rPr>
      </w:pPr>
    </w:p>
    <w:p w:rsidR="00A664C4" w:rsidRPr="002A418F" w:rsidRDefault="004C6F91">
      <w:pPr>
        <w:rPr>
          <w:rFonts w:ascii="Georgia" w:hAnsi="Georgia"/>
          <w:sz w:val="28"/>
          <w:szCs w:val="28"/>
        </w:rPr>
      </w:pPr>
      <w:r w:rsidRPr="002A418F">
        <w:rPr>
          <w:rFonts w:ascii="Georgia" w:hAnsi="Georgia"/>
          <w:sz w:val="28"/>
          <w:szCs w:val="28"/>
        </w:rPr>
        <w:t>Ветхий Завет, так неукоснительно почитаемый всеми государствами англо-американо-европейского сообщества, описывал именно период исТОРИи человечества, начиная с СОтворения</w:t>
      </w:r>
      <w:r w:rsidRPr="002A418F">
        <w:rPr>
          <w:rFonts w:ascii="Georgia" w:hAnsi="Georgia"/>
          <w:sz w:val="28"/>
          <w:szCs w:val="28"/>
        </w:rPr>
        <w:t xml:space="preserve"> Земли (можно предположить, что использовал уже чье-то ТВОРЕНИЕ), где описана безвидная и пустая Земля </w:t>
      </w:r>
      <w:bookmarkStart w:id="0" w:name="glava1"/>
      <w:r w:rsidRPr="002A418F">
        <w:rPr>
          <w:rFonts w:ascii="Georgia" w:hAnsi="Georgia"/>
          <w:sz w:val="28"/>
          <w:szCs w:val="28"/>
        </w:rPr>
        <w:t>и тьма над бездною, и Дух Божий носился над водою.</w:t>
      </w:r>
      <w:bookmarkEnd w:id="0"/>
      <w:r w:rsidRPr="002A418F">
        <w:rPr>
          <w:rFonts w:ascii="Georgia" w:hAnsi="Georgia"/>
          <w:sz w:val="28"/>
          <w:szCs w:val="28"/>
        </w:rPr>
        <w:t xml:space="preserve"> А потом сообщается о создании для УПРАВЛЕНИЯ двух светил на небе - дневного и ночного:</w:t>
      </w:r>
    </w:p>
    <w:p w:rsidR="00A664C4" w:rsidRPr="002A418F" w:rsidRDefault="004C6F91">
      <w:pPr>
        <w:rPr>
          <w:rFonts w:ascii="Georgia" w:hAnsi="Georgia"/>
          <w:sz w:val="28"/>
          <w:szCs w:val="28"/>
        </w:rPr>
      </w:pPr>
      <w:r w:rsidRPr="002A418F">
        <w:rPr>
          <w:rFonts w:ascii="Georgia" w:hAnsi="Georgia"/>
          <w:noProof/>
          <w:sz w:val="28"/>
          <w:szCs w:val="28"/>
        </w:rPr>
        <w:drawing>
          <wp:anchor distT="0" distB="0" distL="114300" distR="114300" simplePos="0" relativeHeight="251671552" behindDoc="0" locked="0" layoutInCell="1" allowOverlap="1" wp14:anchorId="0702D479" wp14:editId="129DE606">
            <wp:simplePos x="0" y="0"/>
            <wp:positionH relativeFrom="margin">
              <wp:posOffset>-66675</wp:posOffset>
            </wp:positionH>
            <wp:positionV relativeFrom="margin">
              <wp:posOffset>6390640</wp:posOffset>
            </wp:positionV>
            <wp:extent cx="3810000" cy="2733675"/>
            <wp:effectExtent l="0" t="0" r="0"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i-nauka.jpg"/>
                    <pic:cNvPicPr/>
                  </pic:nvPicPr>
                  <pic:blipFill>
                    <a:blip r:embed="rId13"/>
                    <a:stretch>
                      <a:fillRect/>
                    </a:stretch>
                  </pic:blipFill>
                  <pic:spPr>
                    <a:xfrm>
                      <a:off x="0" y="0"/>
                      <a:ext cx="3810000" cy="2733675"/>
                    </a:xfrm>
                    <a:prstGeom prst="rect">
                      <a:avLst/>
                    </a:prstGeom>
                  </pic:spPr>
                </pic:pic>
              </a:graphicData>
            </a:graphic>
          </wp:anchor>
        </w:drawing>
      </w:r>
    </w:p>
    <w:p w:rsidR="002A418F" w:rsidRDefault="002A418F">
      <w:pPr>
        <w:rPr>
          <w:rFonts w:ascii="Georgia" w:hAnsi="Georgia"/>
          <w:i/>
          <w:sz w:val="28"/>
          <w:szCs w:val="28"/>
        </w:rPr>
      </w:pPr>
    </w:p>
    <w:p w:rsidR="00A664C4" w:rsidRPr="002A418F" w:rsidRDefault="004C6F91">
      <w:pPr>
        <w:rPr>
          <w:rFonts w:ascii="Georgia" w:hAnsi="Georgia"/>
          <w:i/>
          <w:sz w:val="28"/>
          <w:szCs w:val="28"/>
        </w:rPr>
      </w:pPr>
      <w:r w:rsidRPr="002A418F">
        <w:rPr>
          <w:rFonts w:ascii="Georgia" w:hAnsi="Georgia"/>
          <w:i/>
          <w:sz w:val="28"/>
          <w:szCs w:val="28"/>
        </w:rPr>
        <w:lastRenderedPageBreak/>
        <w:t>16</w:t>
      </w:r>
      <w:proofErr w:type="gramStart"/>
      <w:r w:rsidRPr="002A418F">
        <w:rPr>
          <w:rFonts w:ascii="Georgia" w:hAnsi="Georgia"/>
          <w:i/>
          <w:sz w:val="28"/>
          <w:szCs w:val="28"/>
        </w:rPr>
        <w:t xml:space="preserve">  И</w:t>
      </w:r>
      <w:proofErr w:type="gramEnd"/>
      <w:r w:rsidRPr="002A418F">
        <w:rPr>
          <w:rFonts w:ascii="Georgia" w:hAnsi="Georgia"/>
          <w:i/>
          <w:sz w:val="28"/>
          <w:szCs w:val="28"/>
        </w:rPr>
        <w:t xml:space="preserve"> создал </w:t>
      </w:r>
      <w:r w:rsidRPr="002A418F">
        <w:rPr>
          <w:rFonts w:ascii="Georgia" w:hAnsi="Georgia"/>
          <w:i/>
          <w:sz w:val="28"/>
          <w:szCs w:val="28"/>
        </w:rPr>
        <w:t xml:space="preserve">Бог </w:t>
      </w:r>
      <w:r w:rsidRPr="002A418F">
        <w:rPr>
          <w:rFonts w:ascii="Georgia" w:hAnsi="Georgia"/>
          <w:b/>
          <w:i/>
          <w:sz w:val="28"/>
          <w:szCs w:val="28"/>
        </w:rPr>
        <w:t>два светила великие</w:t>
      </w:r>
      <w:r w:rsidRPr="002A418F">
        <w:rPr>
          <w:rFonts w:ascii="Georgia" w:hAnsi="Georgia"/>
          <w:i/>
          <w:sz w:val="28"/>
          <w:szCs w:val="28"/>
        </w:rPr>
        <w:t xml:space="preserve">: светило большее, </w:t>
      </w:r>
      <w:r w:rsidRPr="002A418F">
        <w:rPr>
          <w:rFonts w:ascii="Georgia" w:hAnsi="Georgia"/>
          <w:b/>
          <w:i/>
          <w:sz w:val="28"/>
          <w:szCs w:val="28"/>
        </w:rPr>
        <w:t>для управления днем</w:t>
      </w:r>
      <w:r w:rsidRPr="002A418F">
        <w:rPr>
          <w:rFonts w:ascii="Georgia" w:hAnsi="Georgia"/>
          <w:i/>
          <w:sz w:val="28"/>
          <w:szCs w:val="28"/>
        </w:rPr>
        <w:t xml:space="preserve">, и светило меньшее, </w:t>
      </w:r>
      <w:r w:rsidRPr="002A418F">
        <w:rPr>
          <w:rFonts w:ascii="Georgia" w:hAnsi="Georgia"/>
          <w:b/>
          <w:i/>
          <w:sz w:val="28"/>
          <w:szCs w:val="28"/>
        </w:rPr>
        <w:t>для управления ночью</w:t>
      </w:r>
      <w:r w:rsidRPr="002A418F">
        <w:rPr>
          <w:rFonts w:ascii="Georgia" w:hAnsi="Georgia"/>
          <w:i/>
          <w:sz w:val="28"/>
          <w:szCs w:val="28"/>
        </w:rPr>
        <w:t xml:space="preserve">, и звезды; </w:t>
      </w:r>
    </w:p>
    <w:p w:rsidR="00A664C4" w:rsidRPr="002A418F" w:rsidRDefault="004C6F91">
      <w:pPr>
        <w:rPr>
          <w:rFonts w:ascii="Georgia" w:hAnsi="Georgia"/>
          <w:i/>
          <w:sz w:val="28"/>
          <w:szCs w:val="28"/>
        </w:rPr>
      </w:pPr>
      <w:r w:rsidRPr="002A418F">
        <w:rPr>
          <w:rFonts w:ascii="Georgia" w:hAnsi="Georgia"/>
          <w:i/>
          <w:sz w:val="28"/>
          <w:szCs w:val="28"/>
        </w:rPr>
        <w:t xml:space="preserve">17 и </w:t>
      </w:r>
      <w:r w:rsidRPr="002A418F">
        <w:rPr>
          <w:rFonts w:ascii="Georgia" w:hAnsi="Georgia"/>
          <w:b/>
          <w:i/>
          <w:sz w:val="28"/>
          <w:szCs w:val="28"/>
        </w:rPr>
        <w:t>поставил их Бог</w:t>
      </w:r>
      <w:r w:rsidRPr="002A418F">
        <w:rPr>
          <w:rFonts w:ascii="Georgia" w:hAnsi="Georgia"/>
          <w:i/>
          <w:sz w:val="28"/>
          <w:szCs w:val="28"/>
        </w:rPr>
        <w:t xml:space="preserve"> на тверди небесной, чтобы светить на землю, </w:t>
      </w:r>
    </w:p>
    <w:p w:rsidR="002A418F" w:rsidRDefault="004C6F91">
      <w:pPr>
        <w:rPr>
          <w:rFonts w:ascii="Georgia" w:hAnsi="Georgia"/>
          <w:i/>
          <w:sz w:val="28"/>
          <w:szCs w:val="28"/>
        </w:rPr>
      </w:pPr>
      <w:r w:rsidRPr="002A418F">
        <w:rPr>
          <w:rFonts w:ascii="Georgia" w:hAnsi="Georgia"/>
          <w:i/>
          <w:sz w:val="28"/>
          <w:szCs w:val="28"/>
        </w:rPr>
        <w:t xml:space="preserve">18 и </w:t>
      </w:r>
      <w:r w:rsidRPr="002A418F">
        <w:rPr>
          <w:rFonts w:ascii="Georgia" w:hAnsi="Georgia"/>
          <w:b/>
          <w:i/>
          <w:sz w:val="28"/>
          <w:szCs w:val="28"/>
        </w:rPr>
        <w:t>управлять днем и ночью</w:t>
      </w:r>
      <w:r w:rsidRPr="002A418F">
        <w:rPr>
          <w:rFonts w:ascii="Georgia" w:hAnsi="Georgia"/>
          <w:i/>
          <w:sz w:val="28"/>
          <w:szCs w:val="28"/>
        </w:rPr>
        <w:t>, и отделять свет от тьмы. И увидел Бог, что это</w:t>
      </w:r>
      <w:r w:rsidRPr="002A418F">
        <w:rPr>
          <w:rFonts w:ascii="Georgia" w:hAnsi="Georgia"/>
          <w:i/>
          <w:sz w:val="28"/>
          <w:szCs w:val="28"/>
        </w:rPr>
        <w:t xml:space="preserve"> хорошо.</w:t>
      </w:r>
    </w:p>
    <w:p w:rsidR="00A664C4" w:rsidRPr="002A418F" w:rsidRDefault="00A664C4">
      <w:pPr>
        <w:rPr>
          <w:rFonts w:ascii="Georgia" w:hAnsi="Georgia"/>
          <w:sz w:val="28"/>
          <w:szCs w:val="28"/>
        </w:rPr>
      </w:pPr>
    </w:p>
    <w:p w:rsidR="00A664C4" w:rsidRPr="002A418F" w:rsidRDefault="004C6F91">
      <w:pPr>
        <w:rPr>
          <w:rStyle w:val="apple-converted-space"/>
          <w:rFonts w:ascii="Georgia" w:hAnsi="Georgia"/>
          <w:color w:val="000000"/>
          <w:sz w:val="28"/>
          <w:szCs w:val="28"/>
        </w:rPr>
      </w:pPr>
      <w:r w:rsidRPr="002A418F">
        <w:rPr>
          <w:rStyle w:val="apple-converted-space"/>
          <w:rFonts w:ascii="Georgia" w:hAnsi="Georgia"/>
          <w:color w:val="000000"/>
          <w:sz w:val="28"/>
          <w:szCs w:val="28"/>
        </w:rPr>
        <w:t>Ветхозаветный отрывок описывает появление возле Мидгард-Земли, опустошенной после захвата интервентской системой, двух новых светил для управления ночью и для управления днём. Это космические корабли (объекты) размерами с малую планету – Луна и С</w:t>
      </w:r>
      <w:r w:rsidRPr="002A418F">
        <w:rPr>
          <w:rStyle w:val="apple-converted-space"/>
          <w:rFonts w:ascii="Georgia" w:hAnsi="Georgia"/>
          <w:color w:val="000000"/>
          <w:sz w:val="28"/>
          <w:szCs w:val="28"/>
        </w:rPr>
        <w:t xml:space="preserve">олнце.  </w:t>
      </w:r>
    </w:p>
    <w:p w:rsidR="00A664C4" w:rsidRPr="002A418F" w:rsidRDefault="004C6F91">
      <w:pPr>
        <w:rPr>
          <w:rStyle w:val="apple-converted-space"/>
          <w:rFonts w:ascii="Georgia" w:hAnsi="Georgia"/>
          <w:color w:val="000000"/>
          <w:sz w:val="28"/>
          <w:szCs w:val="28"/>
        </w:rPr>
      </w:pPr>
      <w:r w:rsidRPr="002A418F">
        <w:rPr>
          <w:rStyle w:val="apple-converted-space"/>
          <w:rFonts w:ascii="Georgia" w:hAnsi="Georgia"/>
          <w:color w:val="000000"/>
          <w:sz w:val="28"/>
          <w:szCs w:val="28"/>
        </w:rPr>
        <w:t>Но вернемся к Кластерной Системе Земли, в которую входило 16 планет-земель.</w:t>
      </w:r>
    </w:p>
    <w:p w:rsidR="00A664C4" w:rsidRPr="002A418F" w:rsidRDefault="004C6F91">
      <w:pPr>
        <w:rPr>
          <w:rFonts w:ascii="Georgia" w:hAnsi="Georgia"/>
          <w:color w:val="000000"/>
          <w:sz w:val="28"/>
          <w:szCs w:val="28"/>
        </w:rPr>
      </w:pPr>
      <w:r w:rsidRPr="002A418F">
        <w:rPr>
          <w:rStyle w:val="apple-converted-space"/>
          <w:rFonts w:ascii="Georgia" w:hAnsi="Georgia"/>
          <w:color w:val="000000"/>
          <w:sz w:val="28"/>
          <w:szCs w:val="28"/>
        </w:rPr>
        <w:t xml:space="preserve"> </w:t>
      </w:r>
      <w:r w:rsidRPr="002A418F">
        <w:rPr>
          <w:rFonts w:ascii="Georgia" w:hAnsi="Georgia"/>
          <w:color w:val="000000"/>
          <w:sz w:val="28"/>
          <w:szCs w:val="28"/>
        </w:rPr>
        <w:br/>
      </w:r>
    </w:p>
    <w:p w:rsidR="00A664C4" w:rsidRPr="002A418F" w:rsidRDefault="004C6F91">
      <w:pPr>
        <w:rPr>
          <w:rFonts w:ascii="Georgia" w:hAnsi="Georgia"/>
          <w:sz w:val="28"/>
          <w:szCs w:val="28"/>
        </w:rPr>
      </w:pPr>
      <w:r w:rsidRPr="002A418F">
        <w:rPr>
          <w:rFonts w:ascii="Georgia" w:hAnsi="Georgia"/>
          <w:sz w:val="28"/>
          <w:szCs w:val="28"/>
        </w:rPr>
        <w:t xml:space="preserve">Учитывая задачу, стоявшую перед Создателями,  планету, подходящую для жизни, или несколько планет, можно было выбрать из какой-либо звездной системы, создав кластерную </w:t>
      </w:r>
      <w:r w:rsidRPr="002A418F">
        <w:rPr>
          <w:rFonts w:ascii="Georgia" w:hAnsi="Georgia"/>
          <w:sz w:val="28"/>
          <w:szCs w:val="28"/>
        </w:rPr>
        <w:t>модель Земля. Это система планет, соответствующих определенному функциональному назначению и отвечающих необходимым условиям. Так образуются искусственные планетарные системы. Подходящую планету также можно и создать, как была создана Белая Звезда. Можно д</w:t>
      </w:r>
      <w:r w:rsidRPr="002A418F">
        <w:rPr>
          <w:rFonts w:ascii="Georgia" w:hAnsi="Georgia"/>
          <w:sz w:val="28"/>
          <w:szCs w:val="28"/>
        </w:rPr>
        <w:t xml:space="preserve">аже создать жизнь, занеся необходимый генетический материал и сущности необходимого качественного уровня развития, создавая планетарное информационное поле - РАЗУМ ПЛАНЕТЫ… </w:t>
      </w:r>
    </w:p>
    <w:p w:rsidR="00A664C4" w:rsidRPr="002A418F" w:rsidRDefault="00A664C4">
      <w:pPr>
        <w:rPr>
          <w:rFonts w:ascii="Georgia" w:hAnsi="Georgia"/>
          <w:sz w:val="28"/>
          <w:szCs w:val="28"/>
        </w:rPr>
      </w:pPr>
    </w:p>
    <w:p w:rsidR="00A664C4" w:rsidRPr="002A418F" w:rsidRDefault="002A418F" w:rsidP="002A418F">
      <w:pPr>
        <w:rPr>
          <w:rFonts w:ascii="Georgia" w:hAnsi="Georgia"/>
          <w:sz w:val="28"/>
          <w:szCs w:val="28"/>
        </w:rPr>
      </w:pPr>
      <w:r w:rsidRPr="002A418F">
        <w:rPr>
          <w:rFonts w:ascii="Georgia" w:hAnsi="Georgia"/>
          <w:noProof/>
          <w:sz w:val="28"/>
          <w:szCs w:val="28"/>
        </w:rPr>
        <w:drawing>
          <wp:anchor distT="0" distB="0" distL="114300" distR="114300" simplePos="0" relativeHeight="251684864" behindDoc="0" locked="0" layoutInCell="1" allowOverlap="1" wp14:anchorId="11179AE9" wp14:editId="519E8A93">
            <wp:simplePos x="1438275" y="723900"/>
            <wp:positionH relativeFrom="margin">
              <wp:align>right</wp:align>
            </wp:positionH>
            <wp:positionV relativeFrom="margin">
              <wp:align>bottom</wp:align>
            </wp:positionV>
            <wp:extent cx="3328035" cy="2912110"/>
            <wp:effectExtent l="0" t="0" r="5715" b="254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8WEcjctGg.jpg"/>
                    <pic:cNvPicPr/>
                  </pic:nvPicPr>
                  <pic:blipFill>
                    <a:blip r:embed="rId14">
                      <a:extLst>
                        <a:ext uri="{28A0092B-C50C-407E-A947-70E740481C1C}">
                          <a14:useLocalDpi xmlns:a14="http://schemas.microsoft.com/office/drawing/2010/main" val="0"/>
                        </a:ext>
                      </a:extLst>
                    </a:blip>
                    <a:stretch>
                      <a:fillRect/>
                    </a:stretch>
                  </pic:blipFill>
                  <pic:spPr>
                    <a:xfrm>
                      <a:off x="0" y="0"/>
                      <a:ext cx="3328035" cy="2912110"/>
                    </a:xfrm>
                    <a:prstGeom prst="rect">
                      <a:avLst/>
                    </a:prstGeom>
                  </pic:spPr>
                </pic:pic>
              </a:graphicData>
            </a:graphic>
            <wp14:sizeRelH relativeFrom="margin">
              <wp14:pctWidth>0</wp14:pctWidth>
            </wp14:sizeRelH>
            <wp14:sizeRelV relativeFrom="margin">
              <wp14:pctHeight>0</wp14:pctHeight>
            </wp14:sizeRelV>
          </wp:anchor>
        </w:drawing>
      </w:r>
      <w:r w:rsidR="004C6F91" w:rsidRPr="002A418F">
        <w:rPr>
          <w:rFonts w:ascii="Georgia" w:hAnsi="Georgia"/>
          <w:sz w:val="28"/>
          <w:szCs w:val="28"/>
        </w:rPr>
        <w:t>Всё зависит от целей и задач Создателей цивилизационного кластера.</w:t>
      </w:r>
    </w:p>
    <w:p w:rsidR="00A664C4" w:rsidRPr="002A418F" w:rsidRDefault="00A664C4">
      <w:pPr>
        <w:jc w:val="center"/>
        <w:rPr>
          <w:rFonts w:ascii="Georgia" w:hAnsi="Georgia"/>
          <w:sz w:val="28"/>
          <w:szCs w:val="28"/>
        </w:rPr>
      </w:pPr>
    </w:p>
    <w:p w:rsidR="00A664C4" w:rsidRPr="002A418F" w:rsidRDefault="004C6F91">
      <w:pPr>
        <w:rPr>
          <w:rFonts w:ascii="Georgia" w:hAnsi="Georgia"/>
          <w:sz w:val="28"/>
          <w:szCs w:val="28"/>
        </w:rPr>
      </w:pPr>
      <w:r w:rsidRPr="002A418F">
        <w:rPr>
          <w:rFonts w:ascii="Georgia" w:hAnsi="Georgia"/>
          <w:sz w:val="28"/>
          <w:szCs w:val="28"/>
        </w:rPr>
        <w:t>Цивилизаци</w:t>
      </w:r>
      <w:r w:rsidRPr="002A418F">
        <w:rPr>
          <w:rFonts w:ascii="Georgia" w:hAnsi="Georgia"/>
          <w:sz w:val="28"/>
          <w:szCs w:val="28"/>
        </w:rPr>
        <w:t xml:space="preserve">онный кластер – это группа цивилизаций, обладающая единым программным функциональным наделением на период конкретного этапа управляемого цивилизационного развития. В отличие от других кластерных систем, каждый цивилизационный кластер представлен </w:t>
      </w:r>
      <w:r w:rsidRPr="002A418F">
        <w:rPr>
          <w:rFonts w:ascii="Georgia" w:hAnsi="Georgia"/>
          <w:sz w:val="28"/>
          <w:szCs w:val="28"/>
        </w:rPr>
        <w:lastRenderedPageBreak/>
        <w:t>моделью вп</w:t>
      </w:r>
      <w:r w:rsidRPr="002A418F">
        <w:rPr>
          <w:rFonts w:ascii="Georgia" w:hAnsi="Georgia"/>
          <w:sz w:val="28"/>
          <w:szCs w:val="28"/>
        </w:rPr>
        <w:t xml:space="preserve">олне определённого количества звёзд (планет), объединенных единой системой управления программного цивилизационного развития, как структура обучающего характера. Объединение всех комплектных составляющих (планет) осуществляется за счет формирования только </w:t>
      </w:r>
      <w:r w:rsidRPr="002A418F">
        <w:rPr>
          <w:rFonts w:ascii="Georgia" w:hAnsi="Georgia"/>
          <w:sz w:val="28"/>
          <w:szCs w:val="28"/>
        </w:rPr>
        <w:t>трубок связи (управления и контроля), посредством которых и осуществляется сам процесс управления поэтапным цивилизационным развитием, как таковым.</w:t>
      </w:r>
    </w:p>
    <w:p w:rsidR="00A664C4" w:rsidRPr="002A418F" w:rsidRDefault="002A418F">
      <w:pPr>
        <w:rPr>
          <w:rFonts w:ascii="Georgia" w:hAnsi="Georgia"/>
          <w:sz w:val="28"/>
          <w:szCs w:val="28"/>
        </w:rPr>
      </w:pPr>
      <w:r w:rsidRPr="002A418F">
        <w:rPr>
          <w:rFonts w:ascii="Georgia" w:hAnsi="Georgia"/>
          <w:noProof/>
          <w:sz w:val="28"/>
          <w:szCs w:val="28"/>
        </w:rPr>
        <w:drawing>
          <wp:anchor distT="0" distB="0" distL="114300" distR="114300" simplePos="0" relativeHeight="251681792" behindDoc="0" locked="0" layoutInCell="1" allowOverlap="1" wp14:anchorId="1C96EDE1" wp14:editId="6530A3C2">
            <wp:simplePos x="0" y="0"/>
            <wp:positionH relativeFrom="margin">
              <wp:posOffset>2661920</wp:posOffset>
            </wp:positionH>
            <wp:positionV relativeFrom="margin">
              <wp:posOffset>2223135</wp:posOffset>
            </wp:positionV>
            <wp:extent cx="3408045" cy="2190750"/>
            <wp:effectExtent l="0" t="0" r="190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женное.jpg"/>
                    <pic:cNvPicPr/>
                  </pic:nvPicPr>
                  <pic:blipFill>
                    <a:blip r:embed="rId15"/>
                    <a:stretch>
                      <a:fillRect/>
                    </a:stretch>
                  </pic:blipFill>
                  <pic:spPr>
                    <a:xfrm>
                      <a:off x="0" y="0"/>
                      <a:ext cx="3408045" cy="219075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4C6F91" w:rsidRPr="002A418F">
        <w:rPr>
          <w:rFonts w:ascii="Georgia" w:hAnsi="Georgia"/>
          <w:sz w:val="28"/>
          <w:szCs w:val="28"/>
        </w:rPr>
        <w:t>По сути дела, это и есть воплощение части процесса вполне конкретного программного гармоничного управления п</w:t>
      </w:r>
      <w:r w:rsidR="004C6F91" w:rsidRPr="002A418F">
        <w:rPr>
          <w:rFonts w:ascii="Georgia" w:hAnsi="Georgia"/>
          <w:sz w:val="28"/>
          <w:szCs w:val="28"/>
        </w:rPr>
        <w:t>о ориентированию цивилизационного развития в глобальном масштабе, как один из элементов (ипостась) управления Вселенским Разумом, под п</w:t>
      </w:r>
      <w:r>
        <w:rPr>
          <w:rFonts w:ascii="Georgia" w:hAnsi="Georgia"/>
          <w:sz w:val="28"/>
          <w:szCs w:val="28"/>
        </w:rPr>
        <w:t>опечительское управление которым</w:t>
      </w:r>
      <w:r w:rsidR="004C6F91" w:rsidRPr="002A418F">
        <w:rPr>
          <w:rFonts w:ascii="Georgia" w:hAnsi="Georgia"/>
          <w:sz w:val="28"/>
          <w:szCs w:val="28"/>
        </w:rPr>
        <w:t xml:space="preserve"> подпадают только «устроенные» (создаваемые) планеты, обладающие конкретно наделенными (и</w:t>
      </w:r>
      <w:r w:rsidR="004C6F91" w:rsidRPr="002A418F">
        <w:rPr>
          <w:rFonts w:ascii="Georgia" w:hAnsi="Georgia"/>
          <w:sz w:val="28"/>
          <w:szCs w:val="28"/>
        </w:rPr>
        <w:t>дентифицированными) условиями жизни и устремлённые своей целью на развитие своей Цивилизации по Разуменной ориентации.</w:t>
      </w:r>
      <w:proofErr w:type="gramEnd"/>
    </w:p>
    <w:p w:rsidR="00A664C4" w:rsidRPr="002A418F" w:rsidRDefault="00A664C4">
      <w:pPr>
        <w:rPr>
          <w:rFonts w:ascii="Georgia" w:hAnsi="Georgia"/>
          <w:sz w:val="28"/>
          <w:szCs w:val="28"/>
        </w:rPr>
      </w:pPr>
    </w:p>
    <w:p w:rsidR="00A664C4" w:rsidRPr="002A418F" w:rsidRDefault="004C6F91">
      <w:pPr>
        <w:rPr>
          <w:rFonts w:ascii="Georgia" w:hAnsi="Georgia"/>
          <w:sz w:val="28"/>
          <w:szCs w:val="28"/>
        </w:rPr>
      </w:pPr>
      <w:r w:rsidRPr="002A418F">
        <w:rPr>
          <w:rFonts w:ascii="Georgia" w:hAnsi="Georgia"/>
          <w:sz w:val="28"/>
          <w:szCs w:val="28"/>
        </w:rPr>
        <w:t xml:space="preserve">Природа не свершает ошибок в гармонии форм! </w:t>
      </w:r>
    </w:p>
    <w:p w:rsidR="00A664C4" w:rsidRPr="002A418F" w:rsidRDefault="004C6F91">
      <w:pPr>
        <w:rPr>
          <w:rFonts w:ascii="Georgia" w:hAnsi="Georgia"/>
          <w:sz w:val="28"/>
          <w:szCs w:val="28"/>
        </w:rPr>
      </w:pPr>
      <w:r w:rsidRPr="002A418F">
        <w:rPr>
          <w:rFonts w:ascii="Georgia" w:hAnsi="Georgia"/>
          <w:sz w:val="28"/>
          <w:szCs w:val="28"/>
        </w:rPr>
        <w:t xml:space="preserve">Чем же могли руководствоваться Создатели подобной кластерной системы? </w:t>
      </w:r>
      <w:r w:rsidRPr="002A418F">
        <w:rPr>
          <w:rFonts w:ascii="Georgia" w:hAnsi="Georgia"/>
          <w:sz w:val="28"/>
          <w:szCs w:val="28"/>
        </w:rPr>
        <w:t>– Сохранить ту гармонию, которая присуща Природе, но создать при этом нечто совершенно новое, отвечающее Вектору Цели разуменной ориентации.</w:t>
      </w:r>
    </w:p>
    <w:p w:rsidR="00A664C4" w:rsidRPr="002A418F" w:rsidRDefault="004C6F91">
      <w:pPr>
        <w:rPr>
          <w:rFonts w:ascii="Georgia" w:hAnsi="Georgia"/>
          <w:sz w:val="28"/>
          <w:szCs w:val="28"/>
        </w:rPr>
      </w:pPr>
      <w:r w:rsidRPr="002A418F">
        <w:rPr>
          <w:rFonts w:ascii="Georgia" w:hAnsi="Georgia"/>
          <w:noProof/>
          <w:sz w:val="28"/>
          <w:szCs w:val="28"/>
        </w:rPr>
        <w:drawing>
          <wp:anchor distT="0" distB="0" distL="114300" distR="114300" simplePos="0" relativeHeight="251667456" behindDoc="0" locked="0" layoutInCell="1" allowOverlap="1" wp14:anchorId="00B9AD0D" wp14:editId="6E308E2E">
            <wp:simplePos x="0" y="0"/>
            <wp:positionH relativeFrom="margin">
              <wp:posOffset>-99060</wp:posOffset>
            </wp:positionH>
            <wp:positionV relativeFrom="margin">
              <wp:posOffset>5385435</wp:posOffset>
            </wp:positionV>
            <wp:extent cx="3370580" cy="3067050"/>
            <wp:effectExtent l="0" t="0" r="127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ok13_html_53c323cd.png"/>
                    <pic:cNvPicPr/>
                  </pic:nvPicPr>
                  <pic:blipFill>
                    <a:blip r:embed="rId16"/>
                    <a:stretch>
                      <a:fillRect/>
                    </a:stretch>
                  </pic:blipFill>
                  <pic:spPr>
                    <a:xfrm>
                      <a:off x="0" y="0"/>
                      <a:ext cx="3370580" cy="3067050"/>
                    </a:xfrm>
                    <a:prstGeom prst="rect">
                      <a:avLst/>
                    </a:prstGeom>
                  </pic:spPr>
                </pic:pic>
              </a:graphicData>
            </a:graphic>
          </wp:anchor>
        </w:drawing>
      </w:r>
      <w:r w:rsidRPr="002A418F">
        <w:rPr>
          <w:rFonts w:ascii="Georgia" w:hAnsi="Georgia"/>
          <w:sz w:val="28"/>
          <w:szCs w:val="28"/>
        </w:rPr>
        <w:t>Прежде всего, необходимо было выстроить эту систему в наиболее устойчивое и гармоничное формирование, соответствую</w:t>
      </w:r>
      <w:r w:rsidRPr="002A418F">
        <w:rPr>
          <w:rFonts w:ascii="Georgia" w:hAnsi="Georgia"/>
          <w:sz w:val="28"/>
          <w:szCs w:val="28"/>
        </w:rPr>
        <w:t xml:space="preserve">щее принципам «Золотого Сечения». </w:t>
      </w:r>
      <w:r w:rsidRPr="002A418F">
        <w:rPr>
          <w:rFonts w:ascii="Georgia" w:hAnsi="Georgia"/>
          <w:b/>
          <w:bCs/>
          <w:sz w:val="28"/>
          <w:szCs w:val="28"/>
        </w:rPr>
        <w:t>При этом учитывалась неоднородность</w:t>
      </w:r>
      <w:r w:rsidRPr="002A418F">
        <w:rPr>
          <w:rFonts w:ascii="Georgia" w:hAnsi="Georgia"/>
          <w:sz w:val="28"/>
          <w:szCs w:val="28"/>
        </w:rPr>
        <w:t xml:space="preserve">, как один из основных факторов формирования нашего пространства. </w:t>
      </w:r>
    </w:p>
    <w:p w:rsidR="00A664C4" w:rsidRPr="002A418F" w:rsidRDefault="00A664C4">
      <w:pPr>
        <w:rPr>
          <w:rFonts w:ascii="Georgia" w:hAnsi="Georgia"/>
          <w:sz w:val="28"/>
          <w:szCs w:val="28"/>
        </w:rPr>
      </w:pPr>
    </w:p>
    <w:p w:rsidR="00A664C4" w:rsidRPr="002A418F" w:rsidRDefault="004C6F91">
      <w:pPr>
        <w:rPr>
          <w:rFonts w:ascii="Georgia" w:hAnsi="Georgia"/>
          <w:sz w:val="28"/>
          <w:szCs w:val="28"/>
        </w:rPr>
      </w:pPr>
      <w:r w:rsidRPr="002A418F">
        <w:rPr>
          <w:rFonts w:ascii="Georgia" w:hAnsi="Georgia"/>
          <w:sz w:val="28"/>
          <w:szCs w:val="28"/>
        </w:rPr>
        <w:lastRenderedPageBreak/>
        <w:t>Явление неоднородности пространства  подтверждается открытием американских учёных Дж. Нодландом и Дж. Ралстоном в 1977г</w:t>
      </w:r>
      <w:r w:rsidRPr="002A418F">
        <w:rPr>
          <w:rFonts w:ascii="Georgia" w:hAnsi="Georgia"/>
          <w:sz w:val="28"/>
          <w:szCs w:val="28"/>
        </w:rPr>
        <w:t xml:space="preserve">.: через каждые миллиард миль излучение поворачивается вокруг своей оси так, как это происходит при поляризации света (эффект Фарадея). Это возможно лишь при анизотропном пространстве, т. е. при </w:t>
      </w:r>
      <w:r w:rsidRPr="002A418F">
        <w:rPr>
          <w:rFonts w:ascii="Georgia" w:hAnsi="Georgia"/>
          <w:b/>
          <w:bCs/>
          <w:sz w:val="28"/>
          <w:szCs w:val="28"/>
        </w:rPr>
        <w:t>неоднородном</w:t>
      </w:r>
      <w:r w:rsidRPr="002A418F">
        <w:rPr>
          <w:rFonts w:ascii="Georgia" w:hAnsi="Georgia"/>
          <w:sz w:val="28"/>
          <w:szCs w:val="28"/>
        </w:rPr>
        <w:t xml:space="preserve">. </w:t>
      </w:r>
    </w:p>
    <w:p w:rsidR="00A664C4" w:rsidRPr="002A418F" w:rsidRDefault="00A664C4">
      <w:pPr>
        <w:rPr>
          <w:rFonts w:ascii="Georgia" w:hAnsi="Georgia"/>
          <w:sz w:val="28"/>
          <w:szCs w:val="28"/>
        </w:rPr>
      </w:pPr>
    </w:p>
    <w:p w:rsidR="00A664C4" w:rsidRPr="002A418F" w:rsidRDefault="004C6F91">
      <w:pPr>
        <w:rPr>
          <w:rFonts w:ascii="Georgia" w:hAnsi="Georgia"/>
          <w:sz w:val="28"/>
          <w:szCs w:val="28"/>
        </w:rPr>
      </w:pPr>
      <w:r w:rsidRPr="002A418F">
        <w:rPr>
          <w:rFonts w:ascii="Georgia" w:hAnsi="Georgia"/>
          <w:sz w:val="28"/>
          <w:szCs w:val="28"/>
        </w:rPr>
        <w:t>Следовательно, для гармоничного развития Клас</w:t>
      </w:r>
      <w:r w:rsidRPr="002A418F">
        <w:rPr>
          <w:rFonts w:ascii="Georgia" w:hAnsi="Georgia"/>
          <w:sz w:val="28"/>
          <w:szCs w:val="28"/>
        </w:rPr>
        <w:t>терной модели Земля необходимо было, чтобы вся система представляла собой путь, по которому движутся материи определенного качества. Согласно природному устроению, наша кластерная система планет вращалась по спиральной траектории, представляя собой движущу</w:t>
      </w:r>
      <w:r w:rsidRPr="002A418F">
        <w:rPr>
          <w:rFonts w:ascii="Georgia" w:hAnsi="Georgia"/>
          <w:sz w:val="28"/>
          <w:szCs w:val="28"/>
        </w:rPr>
        <w:t>юся систему в пропорции «Золотого сечения». Именно такое устойчивое нахождение всех планет в потоке необходимого набора октав способствовало гармоничному развитию РАЗУМА и снижения  отрицательного влияния Ночей Сварога при попадании планетарной системы в з</w:t>
      </w:r>
      <w:r w:rsidRPr="002A418F">
        <w:rPr>
          <w:rFonts w:ascii="Georgia" w:hAnsi="Georgia"/>
          <w:sz w:val="28"/>
          <w:szCs w:val="28"/>
        </w:rPr>
        <w:t xml:space="preserve">оны пространств, в которых преобладает первичная материя </w:t>
      </w:r>
      <w:r w:rsidRPr="002A418F">
        <w:rPr>
          <w:rFonts w:ascii="Georgia" w:hAnsi="Georgia"/>
          <w:b/>
          <w:sz w:val="28"/>
          <w:szCs w:val="28"/>
          <w:lang w:val="en-US"/>
        </w:rPr>
        <w:t>G</w:t>
      </w:r>
      <w:r w:rsidRPr="002A418F">
        <w:rPr>
          <w:rFonts w:ascii="Georgia" w:hAnsi="Georgia"/>
          <w:sz w:val="28"/>
          <w:szCs w:val="28"/>
        </w:rPr>
        <w:t xml:space="preserve"> . </w:t>
      </w:r>
    </w:p>
    <w:p w:rsidR="00A664C4" w:rsidRPr="002A418F" w:rsidRDefault="00A664C4">
      <w:pPr>
        <w:rPr>
          <w:rFonts w:ascii="Georgia" w:hAnsi="Georgia"/>
          <w:sz w:val="28"/>
          <w:szCs w:val="28"/>
        </w:rPr>
      </w:pPr>
    </w:p>
    <w:p w:rsidR="00A664C4" w:rsidRPr="002A418F" w:rsidRDefault="00A664C4">
      <w:pPr>
        <w:rPr>
          <w:rFonts w:ascii="Georgia" w:hAnsi="Georgia"/>
          <w:sz w:val="28"/>
          <w:szCs w:val="28"/>
        </w:rPr>
      </w:pPr>
    </w:p>
    <w:p w:rsidR="00A664C4" w:rsidRPr="002A418F" w:rsidRDefault="004C6F91" w:rsidP="002A418F">
      <w:pPr>
        <w:ind w:firstLine="0"/>
        <w:rPr>
          <w:rFonts w:ascii="Georgia" w:hAnsi="Georgia"/>
          <w:b/>
          <w:i/>
          <w:sz w:val="28"/>
          <w:szCs w:val="28"/>
        </w:rPr>
      </w:pPr>
      <w:r w:rsidRPr="002A418F">
        <w:rPr>
          <w:rFonts w:ascii="Georgia" w:hAnsi="Georgia"/>
          <w:noProof/>
          <w:sz w:val="28"/>
          <w:szCs w:val="28"/>
        </w:rPr>
        <w:drawing>
          <wp:inline distT="0" distB="0" distL="0" distR="0" wp14:anchorId="57CB7F56" wp14:editId="34E0D897">
            <wp:extent cx="6067425" cy="3763651"/>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h_svaroga_3_4.jpg"/>
                    <pic:cNvPicPr/>
                  </pic:nvPicPr>
                  <pic:blipFill>
                    <a:blip r:embed="rId17"/>
                    <a:stretch>
                      <a:fillRect/>
                    </a:stretch>
                  </pic:blipFill>
                  <pic:spPr>
                    <a:xfrm>
                      <a:off x="0" y="0"/>
                      <a:ext cx="6101617" cy="3784860"/>
                    </a:xfrm>
                    <a:prstGeom prst="rect">
                      <a:avLst/>
                    </a:prstGeom>
                  </pic:spPr>
                </pic:pic>
              </a:graphicData>
            </a:graphic>
          </wp:inline>
        </w:drawing>
      </w:r>
    </w:p>
    <w:p w:rsidR="00A664C4" w:rsidRPr="002A418F" w:rsidRDefault="00A664C4">
      <w:pPr>
        <w:rPr>
          <w:rFonts w:ascii="Georgia" w:hAnsi="Georgia"/>
          <w:b/>
          <w:i/>
          <w:sz w:val="28"/>
          <w:szCs w:val="28"/>
        </w:rPr>
      </w:pPr>
    </w:p>
    <w:p w:rsidR="00A664C4" w:rsidRPr="002A418F" w:rsidRDefault="00A664C4">
      <w:pPr>
        <w:rPr>
          <w:rFonts w:ascii="Georgia" w:hAnsi="Georgia"/>
          <w:b/>
          <w:i/>
          <w:sz w:val="28"/>
          <w:szCs w:val="28"/>
        </w:rPr>
      </w:pPr>
    </w:p>
    <w:p w:rsidR="00A664C4" w:rsidRPr="002A418F" w:rsidRDefault="00A664C4">
      <w:pPr>
        <w:rPr>
          <w:rFonts w:ascii="Georgia" w:hAnsi="Georgia"/>
          <w:b/>
          <w:i/>
          <w:sz w:val="28"/>
          <w:szCs w:val="28"/>
        </w:rPr>
      </w:pPr>
    </w:p>
    <w:p w:rsidR="00A664C4" w:rsidRPr="002A418F" w:rsidRDefault="00A664C4">
      <w:pPr>
        <w:rPr>
          <w:rFonts w:ascii="Georgia" w:hAnsi="Georgia"/>
          <w:b/>
          <w:i/>
          <w:sz w:val="28"/>
          <w:szCs w:val="28"/>
        </w:rPr>
      </w:pPr>
    </w:p>
    <w:p w:rsidR="00A664C4" w:rsidRPr="002A418F" w:rsidRDefault="00A664C4">
      <w:pPr>
        <w:rPr>
          <w:rFonts w:ascii="Georgia" w:hAnsi="Georgia"/>
          <w:b/>
          <w:i/>
          <w:sz w:val="28"/>
          <w:szCs w:val="28"/>
        </w:rPr>
      </w:pPr>
    </w:p>
    <w:p w:rsidR="00A664C4" w:rsidRPr="002A418F" w:rsidRDefault="00A664C4">
      <w:pPr>
        <w:rPr>
          <w:rFonts w:ascii="Georgia" w:hAnsi="Georgia"/>
          <w:b/>
          <w:i/>
          <w:sz w:val="28"/>
          <w:szCs w:val="28"/>
        </w:rPr>
      </w:pPr>
    </w:p>
    <w:p w:rsidR="002A418F" w:rsidRDefault="002A418F" w:rsidP="002A418F">
      <w:pPr>
        <w:ind w:firstLine="0"/>
        <w:jc w:val="left"/>
        <w:rPr>
          <w:rFonts w:ascii="Georgia" w:hAnsi="Georgia"/>
          <w:b/>
          <w:i/>
          <w:sz w:val="28"/>
          <w:szCs w:val="28"/>
        </w:rPr>
      </w:pPr>
    </w:p>
    <w:p w:rsidR="00A664C4" w:rsidRPr="002A418F" w:rsidRDefault="004C6F91" w:rsidP="002A418F">
      <w:pPr>
        <w:ind w:left="567" w:firstLine="0"/>
        <w:jc w:val="left"/>
        <w:rPr>
          <w:rFonts w:ascii="Georgia" w:hAnsi="Georgia"/>
          <w:b/>
          <w:i/>
          <w:sz w:val="28"/>
          <w:szCs w:val="28"/>
        </w:rPr>
      </w:pPr>
      <w:r w:rsidRPr="002A418F">
        <w:rPr>
          <w:rFonts w:ascii="Georgia" w:hAnsi="Georgia"/>
          <w:b/>
          <w:i/>
          <w:sz w:val="28"/>
          <w:szCs w:val="28"/>
        </w:rPr>
        <w:lastRenderedPageBreak/>
        <w:t xml:space="preserve">В основании </w:t>
      </w:r>
      <w:r w:rsidRPr="002A418F">
        <w:rPr>
          <w:rFonts w:ascii="Georgia" w:hAnsi="Georgia"/>
          <w:b/>
          <w:i/>
          <w:color w:val="FF0000"/>
          <w:sz w:val="28"/>
          <w:szCs w:val="28"/>
        </w:rPr>
        <w:t>ЗОЛОТОГО ПУТИ</w:t>
      </w:r>
    </w:p>
    <w:p w:rsidR="00A664C4" w:rsidRPr="002A418F" w:rsidRDefault="004C6F91" w:rsidP="002A418F">
      <w:pPr>
        <w:jc w:val="left"/>
        <w:rPr>
          <w:rFonts w:ascii="Georgia" w:hAnsi="Georgia"/>
          <w:b/>
          <w:i/>
          <w:sz w:val="28"/>
          <w:szCs w:val="28"/>
        </w:rPr>
      </w:pPr>
      <w:r w:rsidRPr="002A418F">
        <w:rPr>
          <w:rFonts w:ascii="Georgia" w:hAnsi="Georgia"/>
          <w:b/>
          <w:i/>
          <w:sz w:val="28"/>
          <w:szCs w:val="28"/>
        </w:rPr>
        <w:t>Находится Мир Людей, и</w:t>
      </w:r>
    </w:p>
    <w:p w:rsidR="00A664C4" w:rsidRPr="002A418F" w:rsidRDefault="004C6F91" w:rsidP="002A418F">
      <w:pPr>
        <w:jc w:val="left"/>
        <w:rPr>
          <w:rFonts w:ascii="Georgia" w:hAnsi="Georgia"/>
          <w:b/>
          <w:i/>
          <w:sz w:val="28"/>
          <w:szCs w:val="28"/>
        </w:rPr>
      </w:pPr>
      <w:r w:rsidRPr="002A418F">
        <w:rPr>
          <w:rFonts w:ascii="Georgia" w:hAnsi="Georgia"/>
          <w:b/>
          <w:i/>
          <w:sz w:val="28"/>
          <w:szCs w:val="28"/>
        </w:rPr>
        <w:t xml:space="preserve">Подъём человека в более </w:t>
      </w:r>
      <w:r w:rsidR="002A418F">
        <w:rPr>
          <w:rFonts w:ascii="Georgia" w:hAnsi="Georgia"/>
          <w:b/>
          <w:i/>
          <w:sz w:val="28"/>
          <w:szCs w:val="28"/>
        </w:rPr>
        <w:t xml:space="preserve">      </w:t>
      </w:r>
      <w:r w:rsidRPr="002A418F">
        <w:rPr>
          <w:rFonts w:ascii="Georgia" w:hAnsi="Georgia"/>
          <w:b/>
          <w:i/>
          <w:sz w:val="28"/>
          <w:szCs w:val="28"/>
        </w:rPr>
        <w:t>Высокий Мир</w:t>
      </w:r>
    </w:p>
    <w:p w:rsidR="00A664C4" w:rsidRPr="002A418F" w:rsidRDefault="004C6F91" w:rsidP="002A418F">
      <w:pPr>
        <w:jc w:val="left"/>
        <w:rPr>
          <w:rFonts w:ascii="Georgia" w:hAnsi="Georgia"/>
          <w:b/>
          <w:i/>
          <w:sz w:val="28"/>
          <w:szCs w:val="28"/>
        </w:rPr>
      </w:pPr>
      <w:r w:rsidRPr="002A418F">
        <w:rPr>
          <w:rFonts w:ascii="Georgia" w:hAnsi="Georgia"/>
          <w:b/>
          <w:i/>
          <w:sz w:val="28"/>
          <w:szCs w:val="28"/>
        </w:rPr>
        <w:t xml:space="preserve">Или Высшую Реальность </w:t>
      </w:r>
      <w:proofErr w:type="gramStart"/>
      <w:r w:rsidRPr="002A418F">
        <w:rPr>
          <w:rFonts w:ascii="Georgia" w:hAnsi="Georgia"/>
          <w:b/>
          <w:i/>
          <w:color w:val="0070C0"/>
          <w:sz w:val="28"/>
          <w:szCs w:val="28"/>
        </w:rPr>
        <w:t>возможен</w:t>
      </w:r>
      <w:proofErr w:type="gramEnd"/>
    </w:p>
    <w:p w:rsidR="00A664C4" w:rsidRPr="002A418F" w:rsidRDefault="004C6F91" w:rsidP="002A418F">
      <w:pPr>
        <w:jc w:val="left"/>
        <w:rPr>
          <w:rFonts w:ascii="Georgia" w:hAnsi="Georgia"/>
          <w:b/>
          <w:i/>
          <w:sz w:val="28"/>
          <w:szCs w:val="28"/>
        </w:rPr>
      </w:pPr>
      <w:r w:rsidRPr="002A418F">
        <w:rPr>
          <w:rFonts w:ascii="Georgia" w:hAnsi="Georgia"/>
          <w:b/>
          <w:i/>
          <w:color w:val="FF0000"/>
          <w:sz w:val="28"/>
          <w:szCs w:val="28"/>
        </w:rPr>
        <w:t>Только в результате Духовного Развития</w:t>
      </w:r>
      <w:r w:rsidRPr="002A418F">
        <w:rPr>
          <w:rFonts w:ascii="Georgia" w:hAnsi="Georgia"/>
          <w:b/>
          <w:i/>
          <w:sz w:val="28"/>
          <w:szCs w:val="28"/>
        </w:rPr>
        <w:t>.</w:t>
      </w:r>
    </w:p>
    <w:p w:rsidR="00A664C4" w:rsidRPr="002A418F" w:rsidRDefault="004C6F91" w:rsidP="002A418F">
      <w:pPr>
        <w:jc w:val="left"/>
        <w:rPr>
          <w:rFonts w:ascii="Georgia" w:hAnsi="Georgia"/>
          <w:b/>
          <w:i/>
          <w:sz w:val="28"/>
          <w:szCs w:val="28"/>
        </w:rPr>
      </w:pPr>
      <w:r w:rsidRPr="002A418F">
        <w:rPr>
          <w:rFonts w:ascii="Georgia" w:hAnsi="Georgia"/>
          <w:b/>
          <w:i/>
          <w:sz w:val="28"/>
          <w:szCs w:val="28"/>
        </w:rPr>
        <w:t xml:space="preserve">Для этого в Мир Людей </w:t>
      </w:r>
      <w:r w:rsidRPr="002A418F">
        <w:rPr>
          <w:rFonts w:ascii="Georgia" w:hAnsi="Georgia"/>
          <w:b/>
          <w:i/>
          <w:sz w:val="28"/>
          <w:szCs w:val="28"/>
        </w:rPr>
        <w:t>приходили БОГИ</w:t>
      </w:r>
    </w:p>
    <w:p w:rsidR="00A664C4" w:rsidRPr="002A418F" w:rsidRDefault="004C6F91" w:rsidP="002A418F">
      <w:pPr>
        <w:jc w:val="left"/>
        <w:rPr>
          <w:rFonts w:ascii="Georgia" w:hAnsi="Georgia"/>
          <w:b/>
          <w:i/>
          <w:sz w:val="28"/>
          <w:szCs w:val="28"/>
        </w:rPr>
      </w:pPr>
      <w:r w:rsidRPr="002A418F">
        <w:rPr>
          <w:rFonts w:ascii="Georgia" w:hAnsi="Georgia"/>
          <w:b/>
          <w:i/>
          <w:sz w:val="28"/>
          <w:szCs w:val="28"/>
        </w:rPr>
        <w:t>И приходят Учителя человечества.</w:t>
      </w:r>
    </w:p>
    <w:p w:rsidR="00A664C4" w:rsidRPr="002A418F" w:rsidRDefault="004C6F91">
      <w:pPr>
        <w:rPr>
          <w:rFonts w:ascii="Georgia" w:hAnsi="Georgia"/>
          <w:sz w:val="28"/>
          <w:szCs w:val="28"/>
        </w:rPr>
      </w:pPr>
      <w:r w:rsidRPr="002A418F">
        <w:rPr>
          <w:rFonts w:ascii="Georgia" w:hAnsi="Georgia"/>
          <w:sz w:val="28"/>
          <w:szCs w:val="28"/>
        </w:rPr>
        <w:t>………………………………………………….</w:t>
      </w:r>
    </w:p>
    <w:p w:rsidR="00A664C4" w:rsidRPr="002A418F" w:rsidRDefault="00A664C4">
      <w:pPr>
        <w:rPr>
          <w:rFonts w:ascii="Georgia" w:hAnsi="Georgia"/>
          <w:sz w:val="28"/>
          <w:szCs w:val="28"/>
        </w:rPr>
      </w:pPr>
    </w:p>
    <w:p w:rsidR="00A664C4" w:rsidRPr="002A418F" w:rsidRDefault="002A418F">
      <w:pPr>
        <w:rPr>
          <w:rFonts w:ascii="Georgia" w:hAnsi="Georgia"/>
          <w:sz w:val="28"/>
          <w:szCs w:val="28"/>
        </w:rPr>
      </w:pPr>
      <w:r w:rsidRPr="002A418F">
        <w:rPr>
          <w:rFonts w:ascii="Georgia" w:hAnsi="Georgia"/>
          <w:noProof/>
          <w:sz w:val="28"/>
          <w:szCs w:val="28"/>
        </w:rPr>
        <w:drawing>
          <wp:anchor distT="0" distB="0" distL="114300" distR="114300" simplePos="0" relativeHeight="251672576" behindDoc="0" locked="0" layoutInCell="1" allowOverlap="1" wp14:anchorId="23E4D44A" wp14:editId="1CB0D182">
            <wp:simplePos x="0" y="0"/>
            <wp:positionH relativeFrom="margin">
              <wp:posOffset>-47625</wp:posOffset>
            </wp:positionH>
            <wp:positionV relativeFrom="margin">
              <wp:posOffset>2136140</wp:posOffset>
            </wp:positionV>
            <wp:extent cx="2048510" cy="2219325"/>
            <wp:effectExtent l="0" t="0" r="8890"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2048510" cy="2219325"/>
                    </a:xfrm>
                    <a:prstGeom prst="rect">
                      <a:avLst/>
                    </a:prstGeom>
                    <a:noFill/>
                  </pic:spPr>
                </pic:pic>
              </a:graphicData>
            </a:graphic>
          </wp:anchor>
        </w:drawing>
      </w:r>
    </w:p>
    <w:p w:rsidR="00A664C4" w:rsidRPr="002A418F" w:rsidRDefault="004C6F91">
      <w:pPr>
        <w:rPr>
          <w:rFonts w:ascii="Georgia" w:hAnsi="Georgia"/>
          <w:sz w:val="28"/>
          <w:szCs w:val="28"/>
        </w:rPr>
      </w:pPr>
      <w:r w:rsidRPr="002A418F">
        <w:rPr>
          <w:rFonts w:ascii="Georgia" w:hAnsi="Georgia"/>
          <w:sz w:val="28"/>
          <w:szCs w:val="28"/>
        </w:rPr>
        <w:t>Золотой Путь Духовного Восхождения нашей Вселенной находится именно на Мидгард-Земле, входящей в Кластерную Систему и представляющую собой Срединную Землю – центр планетарной системы. С</w:t>
      </w:r>
      <w:r w:rsidRPr="002A418F">
        <w:rPr>
          <w:rFonts w:ascii="Georgia" w:hAnsi="Georgia"/>
          <w:sz w:val="28"/>
          <w:szCs w:val="28"/>
        </w:rPr>
        <w:t>истема планет была подобрана таким образом, чтобы наиболее гармонично соответствовать самой структуре жизни, в основе которой лежит ЗОЛОТОЕ СЕЧЕНИЕ – пропорция, по которой выстраивается в пространстве вещество, порождающее  условия для возникновения разноо</w:t>
      </w:r>
      <w:r w:rsidRPr="002A418F">
        <w:rPr>
          <w:rFonts w:ascii="Georgia" w:hAnsi="Georgia"/>
          <w:sz w:val="28"/>
          <w:szCs w:val="28"/>
        </w:rPr>
        <w:t xml:space="preserve">бразных форм жизни – органическая молекула. </w:t>
      </w:r>
    </w:p>
    <w:p w:rsidR="00A664C4" w:rsidRPr="002A418F" w:rsidRDefault="00A664C4">
      <w:pPr>
        <w:rPr>
          <w:rFonts w:ascii="Georgia" w:hAnsi="Georgia"/>
          <w:sz w:val="28"/>
          <w:szCs w:val="28"/>
        </w:rPr>
      </w:pPr>
    </w:p>
    <w:p w:rsidR="00A664C4" w:rsidRPr="002A418F" w:rsidRDefault="00A664C4">
      <w:pPr>
        <w:rPr>
          <w:rFonts w:ascii="Georgia" w:hAnsi="Georgia"/>
          <w:sz w:val="28"/>
          <w:szCs w:val="28"/>
        </w:rPr>
      </w:pPr>
    </w:p>
    <w:p w:rsidR="00A664C4" w:rsidRPr="002A418F" w:rsidRDefault="00A664C4">
      <w:pPr>
        <w:rPr>
          <w:rFonts w:ascii="Georgia" w:hAnsi="Georgia"/>
          <w:sz w:val="28"/>
          <w:szCs w:val="28"/>
        </w:rPr>
      </w:pPr>
    </w:p>
    <w:p w:rsidR="00A664C4" w:rsidRPr="002A418F" w:rsidRDefault="004C6F91">
      <w:pPr>
        <w:rPr>
          <w:rFonts w:ascii="Georgia" w:hAnsi="Georgia"/>
          <w:b/>
          <w:i/>
          <w:sz w:val="28"/>
          <w:szCs w:val="28"/>
        </w:rPr>
      </w:pPr>
      <w:r w:rsidRPr="002A418F">
        <w:rPr>
          <w:rFonts w:ascii="Georgia" w:hAnsi="Georgia"/>
          <w:b/>
          <w:i/>
          <w:sz w:val="28"/>
          <w:szCs w:val="28"/>
        </w:rPr>
        <w:t xml:space="preserve">Как </w:t>
      </w:r>
      <w:r w:rsidRPr="002A418F">
        <w:rPr>
          <w:rFonts w:ascii="Georgia" w:hAnsi="Georgia"/>
          <w:b/>
          <w:i/>
          <w:color w:val="0070C0"/>
          <w:sz w:val="28"/>
          <w:szCs w:val="28"/>
        </w:rPr>
        <w:t>Жизни</w:t>
      </w:r>
      <w:r w:rsidRPr="002A418F">
        <w:rPr>
          <w:rFonts w:ascii="Georgia" w:hAnsi="Georgia"/>
          <w:b/>
          <w:i/>
          <w:sz w:val="28"/>
          <w:szCs w:val="28"/>
        </w:rPr>
        <w:t xml:space="preserve"> </w:t>
      </w:r>
      <w:r w:rsidRPr="002A418F">
        <w:rPr>
          <w:rFonts w:ascii="Georgia" w:hAnsi="Georgia"/>
          <w:b/>
          <w:i/>
          <w:color w:val="FF0000"/>
          <w:sz w:val="28"/>
          <w:szCs w:val="28"/>
        </w:rPr>
        <w:t>Источник</w:t>
      </w:r>
      <w:r w:rsidRPr="002A418F">
        <w:rPr>
          <w:rFonts w:ascii="Georgia" w:hAnsi="Georgia"/>
          <w:b/>
          <w:i/>
          <w:sz w:val="28"/>
          <w:szCs w:val="28"/>
        </w:rPr>
        <w:t xml:space="preserve">, всем </w:t>
      </w:r>
      <w:r w:rsidRPr="002A418F">
        <w:rPr>
          <w:rFonts w:ascii="Georgia" w:hAnsi="Georgia"/>
          <w:b/>
          <w:i/>
          <w:color w:val="0070C0"/>
          <w:sz w:val="28"/>
          <w:szCs w:val="28"/>
        </w:rPr>
        <w:t>СИЛЫ ДАРУЕТ</w:t>
      </w:r>
    </w:p>
    <w:p w:rsidR="00A664C4" w:rsidRPr="002A418F" w:rsidRDefault="004C6F91">
      <w:pPr>
        <w:rPr>
          <w:rFonts w:ascii="Georgia" w:hAnsi="Georgia"/>
          <w:b/>
          <w:i/>
          <w:sz w:val="28"/>
          <w:szCs w:val="28"/>
        </w:rPr>
      </w:pPr>
      <w:r w:rsidRPr="002A418F">
        <w:rPr>
          <w:rFonts w:ascii="Georgia" w:hAnsi="Georgia"/>
          <w:b/>
          <w:i/>
          <w:sz w:val="28"/>
          <w:szCs w:val="28"/>
        </w:rPr>
        <w:t>людям, БОГАМ и различным растениям.</w:t>
      </w:r>
    </w:p>
    <w:p w:rsidR="00A664C4" w:rsidRPr="002A418F" w:rsidRDefault="004C6F91">
      <w:pPr>
        <w:rPr>
          <w:rFonts w:ascii="Georgia" w:hAnsi="Georgia"/>
          <w:b/>
          <w:i/>
          <w:sz w:val="28"/>
          <w:szCs w:val="28"/>
        </w:rPr>
      </w:pPr>
      <w:r w:rsidRPr="002A418F">
        <w:rPr>
          <w:rFonts w:ascii="Georgia" w:hAnsi="Georgia"/>
          <w:b/>
          <w:i/>
          <w:sz w:val="28"/>
          <w:szCs w:val="28"/>
        </w:rPr>
        <w:t>Что РАСКРЫВАЕТ он в СУЩНОСТИ КАЖДЫХ,</w:t>
      </w:r>
    </w:p>
    <w:p w:rsidR="00A664C4" w:rsidRPr="002A418F" w:rsidRDefault="004C6F91">
      <w:pPr>
        <w:rPr>
          <w:rFonts w:ascii="Georgia" w:hAnsi="Georgia"/>
          <w:b/>
          <w:i/>
          <w:sz w:val="28"/>
          <w:szCs w:val="28"/>
        </w:rPr>
      </w:pPr>
      <w:r w:rsidRPr="002A418F">
        <w:rPr>
          <w:rFonts w:ascii="Georgia" w:hAnsi="Georgia"/>
          <w:b/>
          <w:i/>
          <w:sz w:val="28"/>
          <w:szCs w:val="28"/>
        </w:rPr>
        <w:t>Какими дарами он Жизнь НАДЕЛЯЕТ…</w:t>
      </w:r>
    </w:p>
    <w:p w:rsidR="00A664C4" w:rsidRPr="002A418F" w:rsidRDefault="004C6F91">
      <w:pPr>
        <w:rPr>
          <w:rFonts w:ascii="Georgia" w:hAnsi="Georgia"/>
          <w:b/>
          <w:i/>
          <w:sz w:val="28"/>
          <w:szCs w:val="28"/>
        </w:rPr>
      </w:pPr>
      <w:r w:rsidRPr="002A418F">
        <w:rPr>
          <w:rFonts w:ascii="Georgia" w:hAnsi="Georgia"/>
          <w:b/>
          <w:i/>
          <w:color w:val="FF0000"/>
          <w:sz w:val="28"/>
          <w:szCs w:val="28"/>
        </w:rPr>
        <w:t xml:space="preserve">В БОГАХ </w:t>
      </w:r>
      <w:r w:rsidRPr="002A418F">
        <w:rPr>
          <w:rFonts w:ascii="Georgia" w:hAnsi="Georgia"/>
          <w:b/>
          <w:i/>
          <w:sz w:val="28"/>
          <w:szCs w:val="28"/>
        </w:rPr>
        <w:t xml:space="preserve">раскрывает он </w:t>
      </w:r>
      <w:r w:rsidRPr="002A418F">
        <w:rPr>
          <w:rFonts w:ascii="Georgia" w:hAnsi="Georgia"/>
          <w:b/>
          <w:i/>
          <w:color w:val="0070C0"/>
          <w:sz w:val="28"/>
          <w:szCs w:val="28"/>
        </w:rPr>
        <w:t>СОКРЫТЫЕ СИЛЫ,</w:t>
      </w:r>
    </w:p>
    <w:p w:rsidR="00A664C4" w:rsidRPr="002A418F" w:rsidRDefault="004C6F91">
      <w:pPr>
        <w:rPr>
          <w:rFonts w:ascii="Georgia" w:hAnsi="Georgia"/>
          <w:b/>
          <w:i/>
          <w:sz w:val="28"/>
          <w:szCs w:val="28"/>
        </w:rPr>
      </w:pPr>
      <w:r w:rsidRPr="002A418F">
        <w:rPr>
          <w:rFonts w:ascii="Georgia" w:hAnsi="Georgia"/>
          <w:b/>
          <w:i/>
          <w:color w:val="FF0000"/>
          <w:sz w:val="28"/>
          <w:szCs w:val="28"/>
        </w:rPr>
        <w:t xml:space="preserve">Людей наделяет </w:t>
      </w:r>
      <w:proofErr w:type="gramStart"/>
      <w:r w:rsidRPr="002A418F">
        <w:rPr>
          <w:rFonts w:ascii="Georgia" w:hAnsi="Georgia"/>
          <w:b/>
          <w:i/>
          <w:color w:val="FF0000"/>
          <w:sz w:val="28"/>
          <w:szCs w:val="28"/>
        </w:rPr>
        <w:t>согласно</w:t>
      </w:r>
      <w:proofErr w:type="gramEnd"/>
      <w:r w:rsidRPr="002A418F">
        <w:rPr>
          <w:rFonts w:ascii="Georgia" w:hAnsi="Georgia"/>
          <w:b/>
          <w:i/>
          <w:color w:val="FF0000"/>
          <w:sz w:val="28"/>
          <w:szCs w:val="28"/>
        </w:rPr>
        <w:t xml:space="preserve"> их мыслей</w:t>
      </w:r>
      <w:r w:rsidRPr="002A418F">
        <w:rPr>
          <w:rFonts w:ascii="Georgia" w:hAnsi="Georgia"/>
          <w:b/>
          <w:i/>
          <w:sz w:val="28"/>
          <w:szCs w:val="28"/>
        </w:rPr>
        <w:t>...</w:t>
      </w:r>
    </w:p>
    <w:p w:rsidR="00A664C4" w:rsidRPr="002A418F" w:rsidRDefault="004C6F91">
      <w:pPr>
        <w:rPr>
          <w:rFonts w:ascii="Georgia" w:hAnsi="Georgia"/>
          <w:sz w:val="28"/>
          <w:szCs w:val="28"/>
        </w:rPr>
      </w:pPr>
      <w:r w:rsidRPr="002A418F">
        <w:rPr>
          <w:rFonts w:ascii="Georgia" w:hAnsi="Georgia"/>
          <w:sz w:val="28"/>
          <w:szCs w:val="28"/>
        </w:rPr>
        <w:t>……………………………………………………..</w:t>
      </w:r>
    </w:p>
    <w:p w:rsidR="00A664C4" w:rsidRPr="002A418F" w:rsidRDefault="00A664C4">
      <w:pPr>
        <w:rPr>
          <w:rFonts w:ascii="Georgia" w:hAnsi="Georgia"/>
          <w:sz w:val="28"/>
          <w:szCs w:val="28"/>
        </w:rPr>
      </w:pPr>
    </w:p>
    <w:p w:rsidR="00A664C4" w:rsidRPr="002A418F" w:rsidRDefault="004C6F91">
      <w:pPr>
        <w:rPr>
          <w:rFonts w:ascii="Georgia" w:hAnsi="Georgia"/>
          <w:sz w:val="28"/>
          <w:szCs w:val="28"/>
        </w:rPr>
      </w:pPr>
      <w:r w:rsidRPr="002A418F">
        <w:rPr>
          <w:rFonts w:ascii="Georgia" w:hAnsi="Georgia"/>
          <w:sz w:val="28"/>
          <w:szCs w:val="28"/>
        </w:rPr>
        <w:t>Прибывшие на Мидгард-Землю (для раскрытия СОКРЫТЫХ СИЛ) БОГИ получали доступ к ИСТОЧНИКУ ЖИЗНИ, который был скрыт в недрах планеты – это генератор «тёмной материи», которые насыщал Сущности людей и богов первичными мат</w:t>
      </w:r>
      <w:r w:rsidRPr="002A418F">
        <w:rPr>
          <w:rFonts w:ascii="Georgia" w:hAnsi="Georgia"/>
          <w:sz w:val="28"/>
          <w:szCs w:val="28"/>
        </w:rPr>
        <w:t>ериями (энергиями), качественно согласованными с самой сущностью человека. Скорость такого насыщения была выше природного насыщения, и Источник Жизни не везде выходил на поверхность Земли. При расселении людей по планете - одни РОДЫ получали одно, а другие</w:t>
      </w:r>
      <w:r w:rsidRPr="002A418F">
        <w:rPr>
          <w:rFonts w:ascii="Georgia" w:hAnsi="Georgia"/>
          <w:sz w:val="28"/>
          <w:szCs w:val="28"/>
        </w:rPr>
        <w:t xml:space="preserve"> – другое качественное насыщение. Однако</w:t>
      </w:r>
      <w:proofErr w:type="gramStart"/>
      <w:r w:rsidRPr="002A418F">
        <w:rPr>
          <w:rFonts w:ascii="Georgia" w:hAnsi="Georgia"/>
          <w:sz w:val="28"/>
          <w:szCs w:val="28"/>
        </w:rPr>
        <w:t>,</w:t>
      </w:r>
      <w:proofErr w:type="gramEnd"/>
      <w:r w:rsidRPr="002A418F">
        <w:rPr>
          <w:rFonts w:ascii="Georgia" w:hAnsi="Georgia"/>
          <w:sz w:val="28"/>
          <w:szCs w:val="28"/>
        </w:rPr>
        <w:t xml:space="preserve"> без этого дополнительного насыщения даже высокоразвитые Сущности не могли продолжить своё движение по Золотому Пути Духовного </w:t>
      </w:r>
      <w:r w:rsidRPr="002A418F">
        <w:rPr>
          <w:rFonts w:ascii="Georgia" w:hAnsi="Georgia"/>
          <w:sz w:val="28"/>
          <w:szCs w:val="28"/>
        </w:rPr>
        <w:lastRenderedPageBreak/>
        <w:t>Восхождения! Дело в том, что планетарная система при своем движении проходила зоны прост</w:t>
      </w:r>
      <w:r w:rsidRPr="002A418F">
        <w:rPr>
          <w:rFonts w:ascii="Georgia" w:hAnsi="Georgia"/>
          <w:sz w:val="28"/>
          <w:szCs w:val="28"/>
        </w:rPr>
        <w:t>ранств с доминированием Первичных Материй более низкого качественного уровня – это уже упомянутые Ночи Сварога. В эти периоды у людей мог возникать эволюционный перекос. Для нейтрализации подобного воздействия пространства на Сущность человека и был создан</w:t>
      </w:r>
      <w:r w:rsidRPr="002A418F">
        <w:rPr>
          <w:rFonts w:ascii="Georgia" w:hAnsi="Georgia"/>
          <w:sz w:val="28"/>
          <w:szCs w:val="28"/>
        </w:rPr>
        <w:t xml:space="preserve"> Источник Жизни – дополнительное разумное устройство-генератор (Логос) Системы Управления Земли. </w:t>
      </w:r>
    </w:p>
    <w:p w:rsidR="00A664C4" w:rsidRPr="002A418F" w:rsidRDefault="00A664C4">
      <w:pPr>
        <w:rPr>
          <w:rFonts w:ascii="Georgia" w:hAnsi="Georgia"/>
          <w:sz w:val="28"/>
          <w:szCs w:val="28"/>
        </w:rPr>
      </w:pPr>
    </w:p>
    <w:p w:rsidR="00A664C4" w:rsidRPr="002A418F" w:rsidRDefault="004C6F91">
      <w:pPr>
        <w:rPr>
          <w:rFonts w:ascii="Georgia" w:hAnsi="Georgia"/>
          <w:sz w:val="28"/>
          <w:szCs w:val="28"/>
        </w:rPr>
      </w:pPr>
      <w:r w:rsidRPr="002A418F">
        <w:rPr>
          <w:rFonts w:ascii="Georgia" w:hAnsi="Georgia"/>
          <w:noProof/>
          <w:sz w:val="28"/>
          <w:szCs w:val="28"/>
        </w:rPr>
        <w:drawing>
          <wp:anchor distT="0" distB="0" distL="114300" distR="114300" simplePos="0" relativeHeight="251668480" behindDoc="0" locked="0" layoutInCell="1" allowOverlap="1" wp14:anchorId="7121AFBB" wp14:editId="345F91F2">
            <wp:simplePos x="0" y="0"/>
            <wp:positionH relativeFrom="margin">
              <wp:posOffset>2854325</wp:posOffset>
            </wp:positionH>
            <wp:positionV relativeFrom="margin">
              <wp:posOffset>58420</wp:posOffset>
            </wp:positionV>
            <wp:extent cx="3124200" cy="287845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utiful266.jpg"/>
                    <pic:cNvPicPr/>
                  </pic:nvPicPr>
                  <pic:blipFill>
                    <a:blip r:embed="rId19"/>
                    <a:stretch>
                      <a:fillRect/>
                    </a:stretch>
                  </pic:blipFill>
                  <pic:spPr>
                    <a:xfrm>
                      <a:off x="0" y="0"/>
                      <a:ext cx="3124200" cy="2878455"/>
                    </a:xfrm>
                    <a:prstGeom prst="rect">
                      <a:avLst/>
                    </a:prstGeom>
                  </pic:spPr>
                </pic:pic>
              </a:graphicData>
            </a:graphic>
          </wp:anchor>
        </w:drawing>
      </w:r>
      <w:r w:rsidRPr="002A418F">
        <w:rPr>
          <w:rFonts w:ascii="Georgia" w:hAnsi="Georgia"/>
          <w:sz w:val="28"/>
          <w:szCs w:val="28"/>
        </w:rPr>
        <w:t>Это в очередной раз подтверждает мысль о том, что создание Древней Расой колонии на Мидгард-земле не было случайностью, а реализацией грандиозного и тайного</w:t>
      </w:r>
      <w:r w:rsidRPr="002A418F">
        <w:rPr>
          <w:rFonts w:ascii="Georgia" w:hAnsi="Georgia"/>
          <w:sz w:val="28"/>
          <w:szCs w:val="28"/>
        </w:rPr>
        <w:t xml:space="preserve"> плана по созданию новых качеств именно в людях, для возможности будущей победы над Тёмными Силами – паразитическими цивилизациями, которые использовали чужие ресурсы планет и жизненный потенциал живых существ.</w:t>
      </w:r>
    </w:p>
    <w:p w:rsidR="00A664C4" w:rsidRPr="002A418F" w:rsidRDefault="00A664C4">
      <w:pPr>
        <w:rPr>
          <w:rFonts w:ascii="Georgia" w:hAnsi="Georgia"/>
          <w:sz w:val="28"/>
          <w:szCs w:val="28"/>
        </w:rPr>
      </w:pPr>
    </w:p>
    <w:p w:rsidR="00A664C4" w:rsidRPr="002A418F" w:rsidRDefault="004C6F91">
      <w:pPr>
        <w:rPr>
          <w:rFonts w:ascii="Georgia" w:hAnsi="Georgia"/>
          <w:sz w:val="28"/>
          <w:szCs w:val="28"/>
        </w:rPr>
      </w:pPr>
      <w:r w:rsidRPr="002A418F">
        <w:rPr>
          <w:rFonts w:ascii="Georgia" w:hAnsi="Georgia"/>
          <w:sz w:val="28"/>
          <w:szCs w:val="28"/>
        </w:rPr>
        <w:t>Золотой Путь (пропорции Золотого Сечения гум</w:t>
      </w:r>
      <w:r w:rsidRPr="002A418F">
        <w:rPr>
          <w:rFonts w:ascii="Georgia" w:hAnsi="Georgia"/>
          <w:sz w:val="28"/>
          <w:szCs w:val="28"/>
        </w:rPr>
        <w:t>аноидных форм жизни) для развития имеется на любой планете, где есть условия для возникновения и развития РАЗУМНОЙ ЖИЗНИ возникают естественным путем. Но только на Мидгард-Земле установлен ИСТОЧНИК ЖИЗНИ</w:t>
      </w:r>
      <w:r w:rsidRPr="002A418F">
        <w:rPr>
          <w:rFonts w:ascii="Georgia" w:hAnsi="Georgia"/>
          <w:b/>
          <w:sz w:val="28"/>
          <w:szCs w:val="28"/>
        </w:rPr>
        <w:t>, гарантирующий</w:t>
      </w:r>
      <w:r w:rsidRPr="002A418F">
        <w:rPr>
          <w:rFonts w:ascii="Georgia" w:hAnsi="Georgia"/>
          <w:sz w:val="28"/>
          <w:szCs w:val="28"/>
        </w:rPr>
        <w:t xml:space="preserve"> правильное восхождение без перекосов.</w:t>
      </w:r>
    </w:p>
    <w:p w:rsidR="00A664C4" w:rsidRPr="002A418F" w:rsidRDefault="00A664C4">
      <w:pPr>
        <w:rPr>
          <w:rFonts w:ascii="Georgia" w:hAnsi="Georgia"/>
          <w:sz w:val="28"/>
          <w:szCs w:val="28"/>
        </w:rPr>
      </w:pPr>
    </w:p>
    <w:p w:rsidR="00A664C4" w:rsidRPr="002A418F" w:rsidRDefault="004C6F91">
      <w:pPr>
        <w:rPr>
          <w:rFonts w:ascii="Georgia" w:hAnsi="Georgia"/>
          <w:sz w:val="28"/>
          <w:szCs w:val="28"/>
        </w:rPr>
      </w:pPr>
      <w:r w:rsidRPr="002A418F">
        <w:rPr>
          <w:rFonts w:ascii="Georgia" w:hAnsi="Georgia"/>
          <w:sz w:val="28"/>
          <w:szCs w:val="28"/>
        </w:rPr>
        <w:t xml:space="preserve">Для более качественного развития в эту кластерную Систему была собрана "мудрость многих звёзд". С разных звезд собраны планеты с определенными качествами Вселенной: "Ибо Мидгард… СОБРАЛ МУДРОСТЬ МНОГИХ ЗВЁЗД, которую ХРАНЯТ </w:t>
      </w:r>
      <w:proofErr w:type="gramStart"/>
      <w:r w:rsidRPr="002A418F">
        <w:rPr>
          <w:rFonts w:ascii="Georgia" w:hAnsi="Georgia"/>
          <w:sz w:val="28"/>
          <w:szCs w:val="28"/>
        </w:rPr>
        <w:t>ОБЖИВШИЕ</w:t>
      </w:r>
      <w:proofErr w:type="gramEnd"/>
      <w:r w:rsidRPr="002A418F">
        <w:rPr>
          <w:rFonts w:ascii="Georgia" w:hAnsi="Georgia"/>
          <w:sz w:val="28"/>
          <w:szCs w:val="28"/>
        </w:rPr>
        <w:t xml:space="preserve"> ТОТ МИР!.. </w:t>
      </w:r>
    </w:p>
    <w:p w:rsidR="00A664C4" w:rsidRPr="002A418F" w:rsidRDefault="00A664C4">
      <w:pPr>
        <w:rPr>
          <w:rFonts w:ascii="Georgia" w:hAnsi="Georgia"/>
          <w:sz w:val="28"/>
          <w:szCs w:val="28"/>
        </w:rPr>
      </w:pPr>
    </w:p>
    <w:p w:rsidR="00A664C4" w:rsidRPr="002A418F" w:rsidRDefault="004C6F91">
      <w:pPr>
        <w:rPr>
          <w:rFonts w:ascii="Georgia" w:hAnsi="Georgia"/>
          <w:sz w:val="28"/>
          <w:szCs w:val="28"/>
        </w:rPr>
      </w:pPr>
      <w:r w:rsidRPr="002A418F">
        <w:rPr>
          <w:rFonts w:ascii="Georgia" w:hAnsi="Georgia"/>
          <w:sz w:val="28"/>
          <w:szCs w:val="28"/>
        </w:rPr>
        <w:t>Подтверж</w:t>
      </w:r>
      <w:r w:rsidRPr="002A418F">
        <w:rPr>
          <w:rFonts w:ascii="Georgia" w:hAnsi="Georgia"/>
          <w:sz w:val="28"/>
          <w:szCs w:val="28"/>
        </w:rPr>
        <w:t>дением этому предположению служат всё те же Славяно-Арийские Веды:</w:t>
      </w:r>
    </w:p>
    <w:p w:rsidR="00A664C4" w:rsidRPr="002A418F" w:rsidRDefault="00A664C4">
      <w:pPr>
        <w:rPr>
          <w:rFonts w:ascii="Georgia" w:hAnsi="Georgia"/>
          <w:b/>
          <w:i/>
          <w:sz w:val="28"/>
          <w:szCs w:val="28"/>
        </w:rPr>
      </w:pPr>
    </w:p>
    <w:p w:rsidR="00A664C4" w:rsidRPr="002A418F" w:rsidRDefault="004C6F91">
      <w:pPr>
        <w:rPr>
          <w:rFonts w:ascii="Georgia" w:hAnsi="Georgia"/>
          <w:b/>
          <w:i/>
          <w:sz w:val="28"/>
          <w:szCs w:val="28"/>
        </w:rPr>
      </w:pPr>
      <w:r w:rsidRPr="002A418F">
        <w:rPr>
          <w:rFonts w:ascii="Georgia" w:hAnsi="Georgia"/>
          <w:b/>
          <w:i/>
          <w:sz w:val="28"/>
          <w:szCs w:val="28"/>
        </w:rPr>
        <w:t>Мерный путь связал Ингард и Мидгард</w:t>
      </w:r>
    </w:p>
    <w:p w:rsidR="00A664C4" w:rsidRPr="002A418F" w:rsidRDefault="004C6F91">
      <w:pPr>
        <w:rPr>
          <w:rFonts w:ascii="Georgia" w:hAnsi="Georgia"/>
          <w:b/>
          <w:i/>
          <w:sz w:val="28"/>
          <w:szCs w:val="28"/>
        </w:rPr>
      </w:pPr>
      <w:r w:rsidRPr="002A418F">
        <w:rPr>
          <w:rFonts w:ascii="Georgia" w:hAnsi="Georgia"/>
          <w:b/>
          <w:i/>
          <w:sz w:val="28"/>
          <w:szCs w:val="28"/>
        </w:rPr>
        <w:t>Миры Златых солнц в рукаве одном.</w:t>
      </w:r>
    </w:p>
    <w:p w:rsidR="00A664C4" w:rsidRPr="002A418F" w:rsidRDefault="004C6F91">
      <w:pPr>
        <w:rPr>
          <w:rFonts w:ascii="Georgia" w:hAnsi="Georgia"/>
          <w:b/>
          <w:i/>
          <w:sz w:val="28"/>
          <w:szCs w:val="28"/>
        </w:rPr>
      </w:pPr>
      <w:r w:rsidRPr="002A418F">
        <w:rPr>
          <w:rFonts w:ascii="Georgia" w:hAnsi="Georgia"/>
          <w:b/>
          <w:i/>
          <w:sz w:val="28"/>
          <w:szCs w:val="28"/>
        </w:rPr>
        <w:t xml:space="preserve">Чтоб пройти сей </w:t>
      </w:r>
      <w:r w:rsidRPr="002A418F">
        <w:rPr>
          <w:rFonts w:ascii="Georgia" w:hAnsi="Georgia"/>
          <w:b/>
          <w:i/>
          <w:color w:val="FF0000"/>
          <w:sz w:val="28"/>
          <w:szCs w:val="28"/>
        </w:rPr>
        <w:t>ПУТЬ</w:t>
      </w:r>
      <w:r w:rsidRPr="002A418F">
        <w:rPr>
          <w:rFonts w:ascii="Georgia" w:hAnsi="Georgia"/>
          <w:b/>
          <w:i/>
          <w:sz w:val="28"/>
          <w:szCs w:val="28"/>
        </w:rPr>
        <w:t xml:space="preserve"> нужно побывать</w:t>
      </w:r>
    </w:p>
    <w:p w:rsidR="00A664C4" w:rsidRPr="002A418F" w:rsidRDefault="004C6F91">
      <w:pPr>
        <w:rPr>
          <w:rFonts w:ascii="Georgia" w:hAnsi="Georgia"/>
          <w:b/>
          <w:i/>
          <w:sz w:val="28"/>
          <w:szCs w:val="28"/>
        </w:rPr>
      </w:pPr>
      <w:r w:rsidRPr="002A418F">
        <w:rPr>
          <w:rFonts w:ascii="Georgia" w:hAnsi="Georgia"/>
          <w:b/>
          <w:i/>
          <w:sz w:val="28"/>
          <w:szCs w:val="28"/>
        </w:rPr>
        <w:t>на множестве Земель возле ярких звёзд.</w:t>
      </w:r>
    </w:p>
    <w:p w:rsidR="00A664C4" w:rsidRPr="002A418F" w:rsidRDefault="004C6F91">
      <w:pPr>
        <w:rPr>
          <w:rFonts w:ascii="Georgia" w:hAnsi="Georgia"/>
          <w:b/>
          <w:i/>
          <w:sz w:val="28"/>
          <w:szCs w:val="28"/>
        </w:rPr>
      </w:pPr>
      <w:r w:rsidRPr="002A418F">
        <w:rPr>
          <w:rFonts w:ascii="Georgia" w:hAnsi="Georgia"/>
          <w:b/>
          <w:i/>
          <w:sz w:val="28"/>
          <w:szCs w:val="28"/>
        </w:rPr>
        <w:lastRenderedPageBreak/>
        <w:t>Мидгард душу звал хороводом снов,</w:t>
      </w:r>
    </w:p>
    <w:p w:rsidR="00A664C4" w:rsidRPr="002A418F" w:rsidRDefault="004C6F91">
      <w:pPr>
        <w:rPr>
          <w:rFonts w:ascii="Georgia" w:hAnsi="Georgia"/>
          <w:b/>
          <w:i/>
          <w:sz w:val="28"/>
          <w:szCs w:val="28"/>
        </w:rPr>
      </w:pPr>
      <w:r w:rsidRPr="002A418F">
        <w:rPr>
          <w:rFonts w:ascii="Georgia" w:hAnsi="Georgia"/>
          <w:b/>
          <w:i/>
          <w:sz w:val="28"/>
          <w:szCs w:val="28"/>
        </w:rPr>
        <w:t xml:space="preserve">ибо он </w:t>
      </w:r>
      <w:r w:rsidRPr="002A418F">
        <w:rPr>
          <w:rFonts w:ascii="Georgia" w:hAnsi="Georgia"/>
          <w:b/>
          <w:i/>
          <w:color w:val="FF0000"/>
          <w:sz w:val="28"/>
          <w:szCs w:val="28"/>
        </w:rPr>
        <w:t xml:space="preserve">СОБРАЛ </w:t>
      </w:r>
      <w:r w:rsidRPr="002A418F">
        <w:rPr>
          <w:rFonts w:ascii="Georgia" w:hAnsi="Georgia"/>
          <w:b/>
          <w:i/>
          <w:color w:val="0000FF"/>
          <w:sz w:val="28"/>
          <w:szCs w:val="28"/>
        </w:rPr>
        <w:t xml:space="preserve">МУДРОСТЬ </w:t>
      </w:r>
      <w:r w:rsidRPr="002A418F">
        <w:rPr>
          <w:rFonts w:ascii="Georgia" w:hAnsi="Georgia"/>
          <w:b/>
          <w:i/>
          <w:color w:val="FF0000"/>
          <w:sz w:val="28"/>
          <w:szCs w:val="28"/>
        </w:rPr>
        <w:t xml:space="preserve">МНОГИХ </w:t>
      </w:r>
      <w:r w:rsidRPr="002A418F">
        <w:rPr>
          <w:rFonts w:ascii="Georgia" w:hAnsi="Georgia"/>
          <w:b/>
          <w:i/>
          <w:color w:val="0000FF"/>
          <w:sz w:val="28"/>
          <w:szCs w:val="28"/>
        </w:rPr>
        <w:t>ЗВЁЗД</w:t>
      </w:r>
      <w:r w:rsidRPr="002A418F">
        <w:rPr>
          <w:rFonts w:ascii="Georgia" w:hAnsi="Georgia"/>
          <w:b/>
          <w:i/>
          <w:sz w:val="28"/>
          <w:szCs w:val="28"/>
        </w:rPr>
        <w:t>,</w:t>
      </w:r>
    </w:p>
    <w:p w:rsidR="00A664C4" w:rsidRPr="002A418F" w:rsidRDefault="004C6F91">
      <w:pPr>
        <w:rPr>
          <w:rFonts w:ascii="Georgia" w:hAnsi="Georgia"/>
          <w:b/>
          <w:color w:val="FF0000"/>
          <w:sz w:val="28"/>
          <w:szCs w:val="28"/>
          <w:vertAlign w:val="superscript"/>
        </w:rPr>
      </w:pPr>
      <w:proofErr w:type="gramStart"/>
      <w:r w:rsidRPr="002A418F">
        <w:rPr>
          <w:rFonts w:ascii="Georgia" w:hAnsi="Georgia"/>
          <w:b/>
          <w:i/>
          <w:sz w:val="28"/>
          <w:szCs w:val="28"/>
        </w:rPr>
        <w:t>которую</w:t>
      </w:r>
      <w:proofErr w:type="gramEnd"/>
      <w:r w:rsidRPr="002A418F">
        <w:rPr>
          <w:rFonts w:ascii="Georgia" w:hAnsi="Georgia"/>
          <w:b/>
          <w:i/>
          <w:sz w:val="28"/>
          <w:szCs w:val="28"/>
        </w:rPr>
        <w:t xml:space="preserve"> хранят обжившие тот мир</w:t>
      </w:r>
      <w:r w:rsidRPr="002A418F">
        <w:rPr>
          <w:rFonts w:ascii="Georgia" w:hAnsi="Georgia"/>
          <w:b/>
          <w:color w:val="FF0000"/>
          <w:sz w:val="28"/>
          <w:szCs w:val="28"/>
          <w:vertAlign w:val="superscript"/>
        </w:rPr>
        <w:footnoteReference w:id="1"/>
      </w:r>
      <w:r w:rsidRPr="002A418F">
        <w:rPr>
          <w:rFonts w:ascii="Georgia" w:hAnsi="Georgia"/>
          <w:b/>
          <w:i/>
          <w:sz w:val="28"/>
          <w:szCs w:val="28"/>
        </w:rPr>
        <w:t>.</w:t>
      </w:r>
    </w:p>
    <w:p w:rsidR="00A664C4" w:rsidRPr="002A418F" w:rsidRDefault="004C6F91">
      <w:pPr>
        <w:rPr>
          <w:rFonts w:ascii="Georgia" w:hAnsi="Georgia"/>
          <w:sz w:val="28"/>
          <w:szCs w:val="28"/>
        </w:rPr>
      </w:pPr>
      <w:r w:rsidRPr="002A418F">
        <w:rPr>
          <w:rFonts w:ascii="Georgia" w:hAnsi="Georgia"/>
          <w:noProof/>
          <w:sz w:val="28"/>
          <w:szCs w:val="28"/>
        </w:rPr>
        <w:drawing>
          <wp:anchor distT="0" distB="0" distL="114300" distR="114300" simplePos="0" relativeHeight="251665408" behindDoc="0" locked="0" layoutInCell="1" allowOverlap="1" wp14:anchorId="516EB1E0" wp14:editId="1EAACAB9">
            <wp:simplePos x="0" y="0"/>
            <wp:positionH relativeFrom="margin">
              <wp:posOffset>38100</wp:posOffset>
            </wp:positionH>
            <wp:positionV relativeFrom="margin">
              <wp:posOffset>6026150</wp:posOffset>
            </wp:positionV>
            <wp:extent cx="1993265" cy="2755900"/>
            <wp:effectExtent l="0" t="0" r="6985" b="635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1993265" cy="2755900"/>
                    </a:xfrm>
                    <a:prstGeom prst="rect">
                      <a:avLst/>
                    </a:prstGeom>
                    <a:noFill/>
                  </pic:spPr>
                </pic:pic>
              </a:graphicData>
            </a:graphic>
          </wp:anchor>
        </w:drawing>
      </w:r>
    </w:p>
    <w:p w:rsidR="00A664C4" w:rsidRPr="002A418F" w:rsidRDefault="004C6F91">
      <w:pPr>
        <w:rPr>
          <w:rFonts w:ascii="Georgia" w:hAnsi="Georgia"/>
          <w:sz w:val="28"/>
          <w:szCs w:val="28"/>
        </w:rPr>
      </w:pPr>
      <w:r w:rsidRPr="002A418F">
        <w:rPr>
          <w:rFonts w:ascii="Georgia" w:hAnsi="Georgia"/>
          <w:sz w:val="28"/>
          <w:szCs w:val="28"/>
        </w:rPr>
        <w:t xml:space="preserve">«На Мидгард-земле собрана мудрость многих звёзд, — не это ли прямое указание на цель создания колонии Белой Расы на Мидгард-земле?!» </w:t>
      </w:r>
      <w:proofErr w:type="gramStart"/>
      <w:r w:rsidRPr="002A418F">
        <w:rPr>
          <w:rFonts w:ascii="Georgia" w:hAnsi="Georgia"/>
          <w:sz w:val="28"/>
          <w:szCs w:val="28"/>
        </w:rPr>
        <w:t>(Н.Левашов, «Россия в кривых зеркалах»)  Следует обратить</w:t>
      </w:r>
      <w:r w:rsidRPr="002A418F">
        <w:rPr>
          <w:rFonts w:ascii="Georgia" w:hAnsi="Georgia"/>
          <w:sz w:val="28"/>
          <w:szCs w:val="28"/>
        </w:rPr>
        <w:t xml:space="preserve"> внимание на эти слова, в которых содержится очень глубокий смысл – каждая звезда имеет свой набор излучений (спектр), это сказывается на насыщении живой материи определенными формами первичных материй в той или иной пропорции, что проявляется как на форме</w:t>
      </w:r>
      <w:r w:rsidRPr="002A418F">
        <w:rPr>
          <w:rFonts w:ascii="Georgia" w:hAnsi="Georgia"/>
          <w:sz w:val="28"/>
          <w:szCs w:val="28"/>
        </w:rPr>
        <w:t xml:space="preserve"> (рост, сложение, цвет волос, цвет глаз, тембр голоса…), так и на содержании СУШНОСТИ.</w:t>
      </w:r>
      <w:proofErr w:type="gramEnd"/>
      <w:r w:rsidRPr="002A418F">
        <w:rPr>
          <w:rFonts w:ascii="Georgia" w:hAnsi="Georgia"/>
          <w:sz w:val="28"/>
          <w:szCs w:val="28"/>
        </w:rPr>
        <w:t xml:space="preserve"> То есть, Мозг таких живых существ имеет различный набор октав и, соответственно, имеют различный генетический набор, формирующий характер поведения, реакции на внешние и</w:t>
      </w:r>
      <w:r w:rsidRPr="002A418F">
        <w:rPr>
          <w:rFonts w:ascii="Georgia" w:hAnsi="Georgia"/>
          <w:sz w:val="28"/>
          <w:szCs w:val="28"/>
        </w:rPr>
        <w:t xml:space="preserve"> внутренние раздражители, разный набор знаний и долговременной памяти.</w:t>
      </w:r>
    </w:p>
    <w:p w:rsidR="00A664C4" w:rsidRPr="002A418F" w:rsidRDefault="004C6F91">
      <w:pPr>
        <w:rPr>
          <w:rFonts w:ascii="Georgia" w:hAnsi="Georgia"/>
          <w:sz w:val="28"/>
          <w:szCs w:val="28"/>
        </w:rPr>
      </w:pPr>
      <w:r w:rsidRPr="002A418F">
        <w:rPr>
          <w:rFonts w:ascii="Georgia" w:hAnsi="Georgia"/>
          <w:sz w:val="28"/>
          <w:szCs w:val="28"/>
        </w:rPr>
        <w:t>Кроме этого, если внимательно посмотреть на иллюстрацию Круга Многовратного, то можно заметить, что показаны кластерные трубки связи или, так называемые, Звездные Врата между планетами-</w:t>
      </w:r>
      <w:r w:rsidRPr="002A418F">
        <w:rPr>
          <w:rFonts w:ascii="Georgia" w:hAnsi="Georgia"/>
          <w:sz w:val="28"/>
          <w:szCs w:val="28"/>
        </w:rPr>
        <w:t>землями (цивилизационный кластер), а не между звездами. Но, как видим, все они соединяют светящиеся (сияющие) объекты. Можно ли сделать вывод, что эти земли обладали искусственно сформированной атмосферой, которая освещалась при помощи  перефазировки света</w:t>
      </w:r>
      <w:r w:rsidRPr="002A418F">
        <w:rPr>
          <w:rFonts w:ascii="Georgia" w:hAnsi="Georgia"/>
          <w:sz w:val="28"/>
          <w:szCs w:val="28"/>
        </w:rPr>
        <w:t xml:space="preserve"> и не нуждалась в освещении Звездой (Солнцем)? Думаю – ДА!</w:t>
      </w:r>
    </w:p>
    <w:p w:rsidR="00A664C4" w:rsidRPr="002A418F" w:rsidRDefault="00A664C4">
      <w:pPr>
        <w:rPr>
          <w:rFonts w:ascii="Georgia" w:hAnsi="Georgia"/>
          <w:sz w:val="28"/>
          <w:szCs w:val="28"/>
        </w:rPr>
      </w:pPr>
    </w:p>
    <w:p w:rsidR="00A664C4" w:rsidRPr="002A418F" w:rsidRDefault="004C6F91">
      <w:pPr>
        <w:rPr>
          <w:rFonts w:ascii="Georgia" w:hAnsi="Georgia"/>
          <w:sz w:val="28"/>
          <w:szCs w:val="28"/>
        </w:rPr>
      </w:pPr>
      <w:r w:rsidRPr="002A418F">
        <w:rPr>
          <w:rFonts w:ascii="Georgia" w:hAnsi="Georgia"/>
          <w:sz w:val="28"/>
          <w:szCs w:val="28"/>
        </w:rPr>
        <w:t xml:space="preserve">Было ли интересом Тёмных уничтожить такое Творение РАЗУМА и не попытаться использовать подобный подарок в своих целях? Конечно, нет! Им интереснее стать СОтворцами, а потом полностью присвоить и </w:t>
      </w:r>
      <w:proofErr w:type="gramStart"/>
      <w:r w:rsidRPr="002A418F">
        <w:rPr>
          <w:rFonts w:ascii="Georgia" w:hAnsi="Georgia"/>
          <w:sz w:val="28"/>
          <w:szCs w:val="28"/>
        </w:rPr>
        <w:t>А</w:t>
      </w:r>
      <w:r w:rsidRPr="002A418F">
        <w:rPr>
          <w:rFonts w:ascii="Georgia" w:hAnsi="Georgia"/>
          <w:sz w:val="28"/>
          <w:szCs w:val="28"/>
        </w:rPr>
        <w:t>ВТОРСТВО</w:t>
      </w:r>
      <w:proofErr w:type="gramEnd"/>
      <w:r w:rsidRPr="002A418F">
        <w:rPr>
          <w:rFonts w:ascii="Georgia" w:hAnsi="Georgia"/>
          <w:sz w:val="28"/>
          <w:szCs w:val="28"/>
        </w:rPr>
        <w:t xml:space="preserve"> и ТВОРЕНИЕ себе. Поэтому, около 20 тысяч лет тому назад та область галактики, где находилась Земля, подверглась нападению космических пришельцев. Они прибыли на космическом флоте, состоящем из более 4800 космических кораблей (объектов), </w:t>
      </w:r>
      <w:r w:rsidRPr="002A418F">
        <w:rPr>
          <w:rFonts w:ascii="Georgia" w:hAnsi="Georgia"/>
          <w:b/>
          <w:sz w:val="28"/>
          <w:szCs w:val="28"/>
        </w:rPr>
        <w:t>размеры ко</w:t>
      </w:r>
      <w:r w:rsidRPr="002A418F">
        <w:rPr>
          <w:rFonts w:ascii="Georgia" w:hAnsi="Georgia"/>
          <w:b/>
          <w:sz w:val="28"/>
          <w:szCs w:val="28"/>
        </w:rPr>
        <w:t>торых доходили до размеров малых планет</w:t>
      </w:r>
      <w:r w:rsidRPr="002A418F">
        <w:rPr>
          <w:rFonts w:ascii="Georgia" w:hAnsi="Georgia"/>
          <w:sz w:val="28"/>
          <w:szCs w:val="28"/>
        </w:rPr>
        <w:t xml:space="preserve">. </w:t>
      </w:r>
    </w:p>
    <w:p w:rsidR="00A664C4" w:rsidRPr="002A418F" w:rsidRDefault="004C6F91">
      <w:pPr>
        <w:rPr>
          <w:rFonts w:ascii="Georgia" w:hAnsi="Georgia"/>
          <w:sz w:val="28"/>
          <w:szCs w:val="28"/>
        </w:rPr>
      </w:pPr>
      <w:r w:rsidRPr="002A418F">
        <w:rPr>
          <w:rFonts w:ascii="Georgia" w:hAnsi="Georgia"/>
          <w:sz w:val="28"/>
          <w:szCs w:val="28"/>
        </w:rPr>
        <w:t>Но без тщательной подготовки это проделать было бы невозможно.</w:t>
      </w:r>
    </w:p>
    <w:p w:rsidR="00A664C4" w:rsidRPr="002A418F" w:rsidRDefault="004C6F91">
      <w:pPr>
        <w:rPr>
          <w:rFonts w:ascii="Georgia" w:hAnsi="Georgia"/>
          <w:sz w:val="28"/>
          <w:szCs w:val="28"/>
        </w:rPr>
      </w:pPr>
      <w:r w:rsidRPr="002A418F">
        <w:rPr>
          <w:rFonts w:ascii="Georgia" w:hAnsi="Georgia"/>
          <w:sz w:val="28"/>
          <w:szCs w:val="28"/>
        </w:rPr>
        <w:t xml:space="preserve"> Поэтому задолго до операции такого космического масштаба были проведены и разведка боем, и шпионаж, и тайное наблюдение – ИЗУЧЕНИЕ СЛАБЫХ МЕ</w:t>
      </w:r>
      <w:proofErr w:type="gramStart"/>
      <w:r w:rsidRPr="002A418F">
        <w:rPr>
          <w:rFonts w:ascii="Georgia" w:hAnsi="Georgia"/>
          <w:sz w:val="28"/>
          <w:szCs w:val="28"/>
        </w:rPr>
        <w:t xml:space="preserve">СТ в </w:t>
      </w:r>
      <w:r w:rsidRPr="002A418F">
        <w:rPr>
          <w:rFonts w:ascii="Georgia" w:hAnsi="Georgia"/>
          <w:sz w:val="28"/>
          <w:szCs w:val="28"/>
        </w:rPr>
        <w:lastRenderedPageBreak/>
        <w:t>стр</w:t>
      </w:r>
      <w:proofErr w:type="gramEnd"/>
      <w:r w:rsidRPr="002A418F">
        <w:rPr>
          <w:rFonts w:ascii="Georgia" w:hAnsi="Georgia"/>
          <w:sz w:val="28"/>
          <w:szCs w:val="28"/>
        </w:rPr>
        <w:t>уктуре Светлых Цивилизаций.</w:t>
      </w:r>
    </w:p>
    <w:p w:rsidR="00A664C4" w:rsidRPr="002A418F" w:rsidRDefault="00A664C4">
      <w:pPr>
        <w:rPr>
          <w:rFonts w:ascii="Georgia" w:hAnsi="Georgia"/>
          <w:sz w:val="28"/>
          <w:szCs w:val="28"/>
        </w:rPr>
      </w:pPr>
    </w:p>
    <w:p w:rsidR="00A664C4" w:rsidRPr="002A418F" w:rsidRDefault="004C6F91">
      <w:pPr>
        <w:rPr>
          <w:rFonts w:ascii="Georgia" w:hAnsi="Georgia"/>
          <w:sz w:val="28"/>
          <w:szCs w:val="28"/>
        </w:rPr>
      </w:pPr>
      <w:r w:rsidRPr="002A418F">
        <w:rPr>
          <w:rFonts w:ascii="Georgia" w:hAnsi="Georgia"/>
          <w:sz w:val="28"/>
          <w:szCs w:val="28"/>
        </w:rPr>
        <w:t xml:space="preserve"> Прежде, чем перейти к моменту событийного времени  захвата Кластерной Системы Земля, хотелось бы подробнее обратить ваше внимание на дополнительные структуры вокруг Мидгард-Земли, которые указаны в различных источниках информа</w:t>
      </w:r>
      <w:r w:rsidRPr="002A418F">
        <w:rPr>
          <w:rFonts w:ascii="Georgia" w:hAnsi="Georgia"/>
          <w:sz w:val="28"/>
          <w:szCs w:val="28"/>
        </w:rPr>
        <w:t>ции, в частности в Славяно-Арийском Календаре и Славяно-Арийских Ведах</w:t>
      </w:r>
    </w:p>
    <w:p w:rsidR="00A664C4" w:rsidRPr="002A418F" w:rsidRDefault="004C6F91">
      <w:pPr>
        <w:rPr>
          <w:rFonts w:ascii="Georgia" w:hAnsi="Georgia"/>
          <w:sz w:val="28"/>
          <w:szCs w:val="28"/>
        </w:rPr>
      </w:pPr>
      <w:r w:rsidRPr="002A418F">
        <w:rPr>
          <w:rFonts w:ascii="Georgia" w:hAnsi="Georgia"/>
          <w:sz w:val="28"/>
          <w:szCs w:val="28"/>
        </w:rPr>
        <w:br/>
        <w:t xml:space="preserve"> А именно, обратить внимание на наличие  трех  лун Мидгард-земли, которые обеспечивали оптимальный суточный цикл для развития разума, для движения по Золотому Пути Духовного Восхождени</w:t>
      </w:r>
      <w:r w:rsidRPr="002A418F">
        <w:rPr>
          <w:rFonts w:ascii="Georgia" w:hAnsi="Georgia"/>
          <w:sz w:val="28"/>
          <w:szCs w:val="28"/>
        </w:rPr>
        <w:t xml:space="preserve">я. </w:t>
      </w:r>
    </w:p>
    <w:p w:rsidR="00A664C4" w:rsidRPr="002A418F" w:rsidRDefault="004C6F91">
      <w:pPr>
        <w:rPr>
          <w:rStyle w:val="a3"/>
          <w:rFonts w:ascii="Georgia" w:hAnsi="Georgia"/>
          <w:sz w:val="28"/>
          <w:szCs w:val="28"/>
        </w:rPr>
      </w:pPr>
      <w:hyperlink r:id="rId21" w:anchor="ЛетоотпериодаТрехЛун" w:history="1">
        <w:r w:rsidRPr="002A418F">
          <w:rPr>
            <w:rStyle w:val="a3"/>
            <w:rFonts w:ascii="Georgia" w:hAnsi="Georgia"/>
            <w:sz w:val="28"/>
            <w:szCs w:val="28"/>
          </w:rPr>
          <w:t>http://energodar.net/vedy/kalendar.html#ЛетоотпериодаТрехЛун</w:t>
        </w:r>
      </w:hyperlink>
    </w:p>
    <w:p w:rsidR="00A664C4" w:rsidRPr="002A418F" w:rsidRDefault="00A664C4">
      <w:pPr>
        <w:rPr>
          <w:rFonts w:ascii="Georgia" w:hAnsi="Georgia"/>
          <w:sz w:val="28"/>
          <w:szCs w:val="28"/>
        </w:rPr>
      </w:pPr>
    </w:p>
    <w:p w:rsidR="00A664C4" w:rsidRPr="002A418F" w:rsidRDefault="004C6F91">
      <w:pPr>
        <w:rPr>
          <w:rFonts w:ascii="Georgia" w:hAnsi="Georgia"/>
          <w:sz w:val="28"/>
          <w:szCs w:val="28"/>
        </w:rPr>
      </w:pPr>
      <w:r w:rsidRPr="002A418F">
        <w:rPr>
          <w:rFonts w:ascii="Georgia" w:hAnsi="Georgia"/>
          <w:sz w:val="28"/>
          <w:szCs w:val="28"/>
        </w:rPr>
        <w:t xml:space="preserve"> Правда, надо учитывать, что данная картина описана на уровне восприятия человеком нашего [деградированного]</w:t>
      </w:r>
      <w:r w:rsidRPr="002A418F">
        <w:rPr>
          <w:rFonts w:ascii="Georgia" w:hAnsi="Georgia"/>
          <w:sz w:val="28"/>
          <w:szCs w:val="28"/>
        </w:rPr>
        <w:t xml:space="preserve"> уровня и не может на 100% отображать Истинную Реальность Происходящего во Вселенной. </w:t>
      </w:r>
    </w:p>
    <w:p w:rsidR="00A664C4" w:rsidRPr="002A418F" w:rsidRDefault="00A664C4">
      <w:pPr>
        <w:rPr>
          <w:rFonts w:ascii="Georgia" w:hAnsi="Georgia"/>
          <w:sz w:val="28"/>
          <w:szCs w:val="28"/>
        </w:rPr>
      </w:pPr>
    </w:p>
    <w:p w:rsidR="00A664C4" w:rsidRPr="002A418F" w:rsidRDefault="004C6F91">
      <w:pPr>
        <w:rPr>
          <w:rFonts w:ascii="Georgia" w:hAnsi="Georgia"/>
          <w:sz w:val="28"/>
          <w:szCs w:val="28"/>
        </w:rPr>
      </w:pPr>
      <w:r w:rsidRPr="002A418F">
        <w:rPr>
          <w:rFonts w:ascii="Georgia" w:hAnsi="Georgia"/>
          <w:sz w:val="28"/>
          <w:szCs w:val="28"/>
        </w:rPr>
        <w:t>Как уже указывалось в предыдущей 1-й части продолжительность планетарных суток — весьма важный фактор для любого живого организма. Три луны, их расположение на определё</w:t>
      </w:r>
      <w:r w:rsidRPr="002A418F">
        <w:rPr>
          <w:rFonts w:ascii="Georgia" w:hAnsi="Georgia"/>
          <w:sz w:val="28"/>
          <w:szCs w:val="28"/>
        </w:rPr>
        <w:t xml:space="preserve">нных околоземных орбитах и, естественно, размеры каждой из лун и их вес, вне всякого сомнения, создавали ещё и определённую гравитационную аномалию. Совместное гравитационное влияние трёх лун Мидгард-земли обеспечивали вокруг планеты ещё и определённое </w:t>
      </w:r>
      <w:r w:rsidRPr="002A418F">
        <w:rPr>
          <w:rFonts w:ascii="Georgia" w:hAnsi="Georgia"/>
          <w:b/>
          <w:color w:val="FF0000"/>
          <w:sz w:val="28"/>
          <w:szCs w:val="28"/>
        </w:rPr>
        <w:t>кач</w:t>
      </w:r>
      <w:r w:rsidRPr="002A418F">
        <w:rPr>
          <w:rFonts w:ascii="Georgia" w:hAnsi="Georgia"/>
          <w:b/>
          <w:color w:val="FF0000"/>
          <w:sz w:val="28"/>
          <w:szCs w:val="28"/>
        </w:rPr>
        <w:t>ественное состояние пространства</w:t>
      </w:r>
      <w:r w:rsidRPr="002A418F">
        <w:rPr>
          <w:rFonts w:ascii="Georgia" w:hAnsi="Georgia"/>
          <w:sz w:val="28"/>
          <w:szCs w:val="28"/>
        </w:rPr>
        <w:t>, своеобразную пространственную «заводь», на которую внешние процессы оказывали минимальное влияние.</w:t>
      </w:r>
    </w:p>
    <w:p w:rsidR="00A664C4" w:rsidRPr="002A418F" w:rsidRDefault="004C6F91">
      <w:pPr>
        <w:rPr>
          <w:rFonts w:ascii="Georgia" w:hAnsi="Georgia"/>
          <w:sz w:val="28"/>
          <w:szCs w:val="28"/>
        </w:rPr>
      </w:pPr>
      <w:r w:rsidRPr="002A418F">
        <w:rPr>
          <w:rFonts w:ascii="Georgia" w:hAnsi="Georgia"/>
          <w:noProof/>
          <w:sz w:val="28"/>
          <w:szCs w:val="28"/>
        </w:rPr>
        <w:drawing>
          <wp:anchor distT="0" distB="0" distL="114300" distR="114300" simplePos="0" relativeHeight="251683840" behindDoc="0" locked="0" layoutInCell="1" allowOverlap="1" wp14:anchorId="192FE7B6" wp14:editId="5DD8F60D">
            <wp:simplePos x="0" y="0"/>
            <wp:positionH relativeFrom="margin">
              <wp:posOffset>53340</wp:posOffset>
            </wp:positionH>
            <wp:positionV relativeFrom="margin">
              <wp:posOffset>99060</wp:posOffset>
            </wp:positionV>
            <wp:extent cx="3333115" cy="4610100"/>
            <wp:effectExtent l="0" t="0" r="63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3333115" cy="4610100"/>
                    </a:xfrm>
                    <a:prstGeom prst="rect">
                      <a:avLst/>
                    </a:prstGeom>
                    <a:noFill/>
                  </pic:spPr>
                </pic:pic>
              </a:graphicData>
            </a:graphic>
          </wp:anchor>
        </w:drawing>
      </w:r>
      <w:r w:rsidRPr="002A418F">
        <w:rPr>
          <w:rFonts w:ascii="Georgia" w:hAnsi="Georgia"/>
          <w:sz w:val="28"/>
          <w:szCs w:val="28"/>
        </w:rPr>
        <w:t xml:space="preserve">В первую очередь это касается отрицательного влияния, так называемых, Ночей Сварога! Изначально три луны, вместе со </w:t>
      </w:r>
      <w:r w:rsidRPr="002A418F">
        <w:rPr>
          <w:rFonts w:ascii="Georgia" w:hAnsi="Georgia"/>
          <w:sz w:val="28"/>
          <w:szCs w:val="28"/>
        </w:rPr>
        <w:lastRenderedPageBreak/>
        <w:t>специа</w:t>
      </w:r>
      <w:r w:rsidRPr="002A418F">
        <w:rPr>
          <w:rFonts w:ascii="Georgia" w:hAnsi="Georgia"/>
          <w:sz w:val="28"/>
          <w:szCs w:val="28"/>
        </w:rPr>
        <w:t>льным оборудованием, которое было помещено в их недра, создавали вокруг Мидгард-земли особый пространственный «оазис», в котором практически на нет, сводилось отрицательное влияние Ночей Сварога для эволюции человека. Это позволяло проживающим на Мидгард-з</w:t>
      </w:r>
      <w:r w:rsidRPr="002A418F">
        <w:rPr>
          <w:rFonts w:ascii="Georgia" w:hAnsi="Georgia"/>
          <w:sz w:val="28"/>
          <w:szCs w:val="28"/>
        </w:rPr>
        <w:t>емле развиваться быстрее, без влияния негативных факторов, создаваемых самой природой.</w:t>
      </w:r>
    </w:p>
    <w:p w:rsidR="00A664C4" w:rsidRPr="002A418F" w:rsidRDefault="004C6F91">
      <w:pPr>
        <w:rPr>
          <w:rFonts w:ascii="Georgia" w:hAnsi="Georgia"/>
          <w:sz w:val="28"/>
          <w:szCs w:val="28"/>
        </w:rPr>
      </w:pPr>
      <w:r w:rsidRPr="002A418F">
        <w:rPr>
          <w:rFonts w:ascii="Georgia" w:hAnsi="Georgia"/>
          <w:sz w:val="28"/>
          <w:szCs w:val="28"/>
        </w:rPr>
        <w:t xml:space="preserve">На одной из Лун – Леле, Тёмными Силами (Кощеями) были построены оплоты для тайного наблюдения за Мидгардом. Причем, Леля находилась на самом близком расстоянии от Земли </w:t>
      </w:r>
      <w:r w:rsidRPr="002A418F">
        <w:rPr>
          <w:rFonts w:ascii="Georgia" w:hAnsi="Georgia"/>
          <w:sz w:val="28"/>
          <w:szCs w:val="28"/>
        </w:rPr>
        <w:t xml:space="preserve">и обращалась за семь ДНЕЙ (не суток). Этот факт еще более подтверждает то, что ночей на Мидгард-Земле в то время не было. Три луны «освещали» атмосферу планеты, </w:t>
      </w:r>
      <w:proofErr w:type="gramStart"/>
      <w:r w:rsidRPr="002A418F">
        <w:rPr>
          <w:rFonts w:ascii="Georgia" w:hAnsi="Georgia"/>
          <w:sz w:val="28"/>
          <w:szCs w:val="28"/>
        </w:rPr>
        <w:t>выполняя роль</w:t>
      </w:r>
      <w:proofErr w:type="gramEnd"/>
      <w:r w:rsidRPr="002A418F">
        <w:rPr>
          <w:rFonts w:ascii="Georgia" w:hAnsi="Georgia"/>
          <w:sz w:val="28"/>
          <w:szCs w:val="28"/>
        </w:rPr>
        <w:t xml:space="preserve"> отражателей. «Ярило-Трисветлое» не желало уходить на покой! Вполне понятно, что Б</w:t>
      </w:r>
      <w:r w:rsidRPr="002A418F">
        <w:rPr>
          <w:rFonts w:ascii="Georgia" w:hAnsi="Georgia"/>
          <w:sz w:val="28"/>
          <w:szCs w:val="28"/>
        </w:rPr>
        <w:t>елый Свет (ДЕНЬ) и чувство защищенности не позволяли заметить появления захватчиков  и процесс размещения наблюдательных баз на Луне-Леле, как не позволило и увидеть приближение интервентского флота из Обоза планет и лун.</w:t>
      </w:r>
    </w:p>
    <w:p w:rsidR="00A664C4" w:rsidRPr="002A418F" w:rsidRDefault="00A664C4">
      <w:pPr>
        <w:rPr>
          <w:rFonts w:ascii="Georgia" w:hAnsi="Georgia"/>
          <w:sz w:val="28"/>
          <w:szCs w:val="28"/>
        </w:rPr>
      </w:pPr>
    </w:p>
    <w:p w:rsidR="00A664C4" w:rsidRPr="002A418F" w:rsidRDefault="004C6F91">
      <w:pPr>
        <w:rPr>
          <w:rFonts w:ascii="Georgia" w:hAnsi="Georgia"/>
          <w:sz w:val="28"/>
          <w:szCs w:val="28"/>
        </w:rPr>
      </w:pPr>
      <w:r w:rsidRPr="002A418F">
        <w:rPr>
          <w:rFonts w:ascii="Georgia" w:hAnsi="Georgia"/>
          <w:sz w:val="28"/>
          <w:szCs w:val="28"/>
        </w:rPr>
        <w:t>Потеря Мидгард-землёй луны Лели в</w:t>
      </w:r>
      <w:r w:rsidRPr="002A418F">
        <w:rPr>
          <w:rFonts w:ascii="Georgia" w:hAnsi="Georgia"/>
          <w:sz w:val="28"/>
          <w:szCs w:val="28"/>
        </w:rPr>
        <w:t xml:space="preserve"> результате действий Тарха, хоть и была необходимым, неизбежным действием, чтобы предотвратить захват Мидгард-земли с баз Тёмных Сил, но, тем не менее, привели к созданию первой «бреши» в созданной Светлыми Силами уникальной системе для восхождения по Золо</w:t>
      </w:r>
      <w:r w:rsidRPr="002A418F">
        <w:rPr>
          <w:rFonts w:ascii="Georgia" w:hAnsi="Georgia"/>
          <w:sz w:val="28"/>
          <w:szCs w:val="28"/>
        </w:rPr>
        <w:t xml:space="preserve">тому Пути. После этой потери цивилизация Белой Расы Мидгард-земли стала уязвимой для действий Тёмных Сил. И социальные паразиты воспользовались этой «брешью» при первой же возможности. Но об этом позднее, а пока вернёмся к временам, когда </w:t>
      </w:r>
      <w:proofErr w:type="gramStart"/>
      <w:r w:rsidRPr="002A418F">
        <w:rPr>
          <w:rFonts w:ascii="Georgia" w:hAnsi="Georgia"/>
          <w:sz w:val="28"/>
          <w:szCs w:val="28"/>
        </w:rPr>
        <w:t>наша</w:t>
      </w:r>
      <w:proofErr w:type="gramEnd"/>
      <w:r w:rsidRPr="002A418F">
        <w:rPr>
          <w:rFonts w:ascii="Georgia" w:hAnsi="Georgia"/>
          <w:sz w:val="28"/>
          <w:szCs w:val="28"/>
        </w:rPr>
        <w:t xml:space="preserve"> Мидгард-земл</w:t>
      </w:r>
      <w:r w:rsidRPr="002A418F">
        <w:rPr>
          <w:rFonts w:ascii="Georgia" w:hAnsi="Georgia"/>
          <w:sz w:val="28"/>
          <w:szCs w:val="28"/>
        </w:rPr>
        <w:t xml:space="preserve">я лишилась своей луны Лели: </w:t>
      </w:r>
    </w:p>
    <w:p w:rsidR="00A664C4" w:rsidRPr="002A418F" w:rsidRDefault="00A664C4">
      <w:pPr>
        <w:rPr>
          <w:rFonts w:ascii="Georgia" w:hAnsi="Georgia"/>
          <w:sz w:val="28"/>
          <w:szCs w:val="28"/>
        </w:rPr>
      </w:pPr>
    </w:p>
    <w:p w:rsidR="00A664C4" w:rsidRPr="002A418F" w:rsidRDefault="004C6F91">
      <w:pPr>
        <w:rPr>
          <w:rFonts w:ascii="Georgia" w:hAnsi="Georgia"/>
          <w:b/>
          <w:i/>
          <w:sz w:val="28"/>
          <w:szCs w:val="28"/>
        </w:rPr>
      </w:pPr>
      <w:r w:rsidRPr="002A418F">
        <w:rPr>
          <w:rFonts w:ascii="Georgia" w:hAnsi="Georgia"/>
          <w:b/>
          <w:color w:val="FF0000"/>
          <w:sz w:val="28"/>
          <w:szCs w:val="28"/>
        </w:rPr>
        <w:t xml:space="preserve">11. </w:t>
      </w:r>
      <w:r w:rsidRPr="002A418F">
        <w:rPr>
          <w:rFonts w:ascii="Georgia" w:hAnsi="Georgia"/>
          <w:b/>
          <w:color w:val="0000FF"/>
          <w:sz w:val="28"/>
          <w:szCs w:val="28"/>
        </w:rPr>
        <w:t>(139).</w:t>
      </w:r>
      <w:r w:rsidRPr="002A418F">
        <w:rPr>
          <w:rFonts w:ascii="Georgia" w:hAnsi="Georgia"/>
          <w:sz w:val="28"/>
          <w:szCs w:val="28"/>
        </w:rPr>
        <w:t xml:space="preserve"> </w:t>
      </w:r>
      <w:r w:rsidRPr="002A418F">
        <w:rPr>
          <w:rFonts w:ascii="Georgia" w:hAnsi="Georgia"/>
          <w:b/>
          <w:i/>
          <w:sz w:val="28"/>
          <w:szCs w:val="28"/>
        </w:rPr>
        <w:t>Вы, на Мидгарде живёте спокойно,</w:t>
      </w:r>
    </w:p>
    <w:p w:rsidR="00A664C4" w:rsidRPr="002A418F" w:rsidRDefault="004C6F91">
      <w:pPr>
        <w:rPr>
          <w:rFonts w:ascii="Georgia" w:hAnsi="Georgia"/>
          <w:b/>
          <w:i/>
          <w:sz w:val="28"/>
          <w:szCs w:val="28"/>
        </w:rPr>
      </w:pPr>
      <w:r w:rsidRPr="002A418F">
        <w:rPr>
          <w:rFonts w:ascii="Georgia" w:hAnsi="Georgia"/>
          <w:b/>
          <w:i/>
          <w:sz w:val="28"/>
          <w:szCs w:val="28"/>
        </w:rPr>
        <w:t>с давних времён, когда мир утвердился…</w:t>
      </w:r>
    </w:p>
    <w:p w:rsidR="00A664C4" w:rsidRPr="002A418F" w:rsidRDefault="004C6F91">
      <w:pPr>
        <w:rPr>
          <w:rFonts w:ascii="Georgia" w:hAnsi="Georgia"/>
          <w:b/>
          <w:i/>
          <w:sz w:val="28"/>
          <w:szCs w:val="28"/>
        </w:rPr>
      </w:pPr>
      <w:r w:rsidRPr="002A418F">
        <w:rPr>
          <w:rFonts w:ascii="Georgia" w:hAnsi="Georgia"/>
          <w:b/>
          <w:i/>
          <w:sz w:val="28"/>
          <w:szCs w:val="28"/>
        </w:rPr>
        <w:t>Помня из Вед, о деяниях Даждьбога,</w:t>
      </w:r>
    </w:p>
    <w:p w:rsidR="00A664C4" w:rsidRPr="002A418F" w:rsidRDefault="004C6F91">
      <w:pPr>
        <w:rPr>
          <w:rFonts w:ascii="Georgia" w:hAnsi="Georgia"/>
          <w:b/>
          <w:i/>
          <w:sz w:val="28"/>
          <w:szCs w:val="28"/>
        </w:rPr>
      </w:pPr>
      <w:r w:rsidRPr="002A418F">
        <w:rPr>
          <w:rFonts w:ascii="Georgia" w:hAnsi="Georgia"/>
          <w:b/>
          <w:i/>
          <w:sz w:val="28"/>
          <w:szCs w:val="28"/>
        </w:rPr>
        <w:t>как он порушил оплоты Кощеев,</w:t>
      </w:r>
    </w:p>
    <w:p w:rsidR="00A664C4" w:rsidRPr="002A418F" w:rsidRDefault="004C6F91">
      <w:pPr>
        <w:rPr>
          <w:rFonts w:ascii="Georgia" w:hAnsi="Georgia"/>
          <w:b/>
          <w:i/>
          <w:sz w:val="28"/>
          <w:szCs w:val="28"/>
        </w:rPr>
      </w:pPr>
      <w:r w:rsidRPr="002A418F">
        <w:rPr>
          <w:rFonts w:ascii="Georgia" w:hAnsi="Georgia"/>
          <w:b/>
          <w:i/>
          <w:sz w:val="28"/>
          <w:szCs w:val="28"/>
        </w:rPr>
        <w:t>что на ближайшей Луне находились…</w:t>
      </w:r>
    </w:p>
    <w:p w:rsidR="00A664C4" w:rsidRPr="002A418F" w:rsidRDefault="004C6F91">
      <w:pPr>
        <w:rPr>
          <w:rFonts w:ascii="Georgia" w:hAnsi="Georgia"/>
          <w:b/>
          <w:i/>
          <w:sz w:val="28"/>
          <w:szCs w:val="28"/>
        </w:rPr>
      </w:pPr>
      <w:r w:rsidRPr="002A418F">
        <w:rPr>
          <w:rFonts w:ascii="Georgia" w:hAnsi="Georgia"/>
          <w:b/>
          <w:i/>
          <w:sz w:val="28"/>
          <w:szCs w:val="28"/>
        </w:rPr>
        <w:t>Тарх не позволил коварным Кощеям</w:t>
      </w:r>
    </w:p>
    <w:p w:rsidR="00A664C4" w:rsidRPr="002A418F" w:rsidRDefault="004C6F91">
      <w:pPr>
        <w:rPr>
          <w:rFonts w:ascii="Georgia" w:hAnsi="Georgia"/>
          <w:b/>
          <w:i/>
          <w:sz w:val="28"/>
          <w:szCs w:val="28"/>
        </w:rPr>
      </w:pPr>
      <w:r w:rsidRPr="002A418F">
        <w:rPr>
          <w:rFonts w:ascii="Georgia" w:hAnsi="Georgia"/>
          <w:b/>
          <w:i/>
          <w:sz w:val="28"/>
          <w:szCs w:val="28"/>
        </w:rPr>
        <w:t xml:space="preserve"> Мидгард</w:t>
      </w:r>
      <w:r w:rsidRPr="002A418F">
        <w:rPr>
          <w:rFonts w:ascii="Georgia" w:hAnsi="Georgia"/>
          <w:b/>
          <w:i/>
          <w:sz w:val="28"/>
          <w:szCs w:val="28"/>
        </w:rPr>
        <w:t xml:space="preserve"> разрушить, как разрушили Дею…</w:t>
      </w:r>
    </w:p>
    <w:p w:rsidR="00A664C4" w:rsidRPr="002A418F" w:rsidRDefault="004C6F91">
      <w:pPr>
        <w:rPr>
          <w:rFonts w:ascii="Georgia" w:hAnsi="Georgia"/>
          <w:b/>
          <w:i/>
          <w:sz w:val="28"/>
          <w:szCs w:val="28"/>
        </w:rPr>
      </w:pPr>
      <w:r w:rsidRPr="002A418F">
        <w:rPr>
          <w:rFonts w:ascii="Georgia" w:hAnsi="Georgia"/>
          <w:b/>
          <w:i/>
          <w:sz w:val="28"/>
          <w:szCs w:val="28"/>
        </w:rPr>
        <w:t>…………………………………………………</w:t>
      </w:r>
    </w:p>
    <w:p w:rsidR="00A664C4" w:rsidRPr="002A418F" w:rsidRDefault="004C6F91">
      <w:pPr>
        <w:rPr>
          <w:rFonts w:ascii="Georgia" w:hAnsi="Georgia"/>
          <w:b/>
          <w:i/>
          <w:sz w:val="28"/>
          <w:szCs w:val="28"/>
        </w:rPr>
      </w:pPr>
      <w:r w:rsidRPr="002A418F">
        <w:rPr>
          <w:rFonts w:ascii="Georgia" w:hAnsi="Georgia"/>
          <w:b/>
          <w:i/>
          <w:sz w:val="28"/>
          <w:szCs w:val="28"/>
        </w:rPr>
        <w:t>…………………………………………………</w:t>
      </w:r>
    </w:p>
    <w:p w:rsidR="00A664C4" w:rsidRPr="002A418F" w:rsidRDefault="004C6F91">
      <w:pPr>
        <w:rPr>
          <w:rFonts w:ascii="Georgia" w:hAnsi="Georgia"/>
          <w:b/>
          <w:i/>
          <w:sz w:val="28"/>
          <w:szCs w:val="28"/>
        </w:rPr>
      </w:pPr>
      <w:r w:rsidRPr="002A418F">
        <w:rPr>
          <w:rFonts w:ascii="Georgia" w:hAnsi="Georgia"/>
          <w:b/>
          <w:i/>
          <w:sz w:val="28"/>
          <w:szCs w:val="28"/>
        </w:rPr>
        <w:t>…………………………………………………</w:t>
      </w:r>
    </w:p>
    <w:p w:rsidR="00A664C4" w:rsidRPr="002A418F" w:rsidRDefault="004C6F91">
      <w:pPr>
        <w:rPr>
          <w:rFonts w:ascii="Georgia" w:hAnsi="Georgia"/>
          <w:b/>
          <w:i/>
          <w:sz w:val="28"/>
          <w:szCs w:val="28"/>
        </w:rPr>
      </w:pPr>
      <w:r w:rsidRPr="002A418F">
        <w:rPr>
          <w:rFonts w:ascii="Georgia" w:hAnsi="Georgia"/>
          <w:b/>
          <w:i/>
          <w:sz w:val="28"/>
          <w:szCs w:val="28"/>
        </w:rPr>
        <w:t xml:space="preserve">Эти Кощеи, правители </w:t>
      </w:r>
      <w:proofErr w:type="gramStart"/>
      <w:r w:rsidRPr="002A418F">
        <w:rPr>
          <w:rFonts w:ascii="Georgia" w:hAnsi="Georgia"/>
          <w:b/>
          <w:i/>
          <w:sz w:val="28"/>
          <w:szCs w:val="28"/>
        </w:rPr>
        <w:t>Серых</w:t>
      </w:r>
      <w:proofErr w:type="gramEnd"/>
      <w:r w:rsidRPr="002A418F">
        <w:rPr>
          <w:rFonts w:ascii="Georgia" w:hAnsi="Georgia"/>
          <w:b/>
          <w:i/>
          <w:sz w:val="28"/>
          <w:szCs w:val="28"/>
        </w:rPr>
        <w:t>,</w:t>
      </w:r>
    </w:p>
    <w:p w:rsidR="00A664C4" w:rsidRPr="002A418F" w:rsidRDefault="004C6F91">
      <w:pPr>
        <w:rPr>
          <w:rFonts w:ascii="Georgia" w:hAnsi="Georgia"/>
          <w:b/>
          <w:i/>
          <w:sz w:val="28"/>
          <w:szCs w:val="28"/>
        </w:rPr>
      </w:pPr>
      <w:r w:rsidRPr="002A418F">
        <w:rPr>
          <w:rFonts w:ascii="Georgia" w:hAnsi="Georgia"/>
          <w:b/>
          <w:i/>
          <w:sz w:val="28"/>
          <w:szCs w:val="28"/>
        </w:rPr>
        <w:t>Сгинули вместе с луной в получастьи…</w:t>
      </w:r>
    </w:p>
    <w:p w:rsidR="00A664C4" w:rsidRPr="002A418F" w:rsidRDefault="004C6F91">
      <w:pPr>
        <w:rPr>
          <w:rFonts w:ascii="Georgia" w:hAnsi="Georgia"/>
          <w:b/>
          <w:i/>
          <w:sz w:val="28"/>
          <w:szCs w:val="28"/>
        </w:rPr>
      </w:pPr>
      <w:r w:rsidRPr="002A418F">
        <w:rPr>
          <w:rFonts w:ascii="Georgia" w:hAnsi="Georgia"/>
          <w:b/>
          <w:i/>
          <w:sz w:val="28"/>
          <w:szCs w:val="28"/>
        </w:rPr>
        <w:t>Но расплатился Мидгард за свободу,</w:t>
      </w:r>
    </w:p>
    <w:p w:rsidR="00A664C4" w:rsidRPr="002A418F" w:rsidRDefault="004C6F91">
      <w:pPr>
        <w:rPr>
          <w:rFonts w:ascii="Georgia" w:hAnsi="Georgia"/>
          <w:b/>
          <w:i/>
          <w:sz w:val="28"/>
          <w:szCs w:val="28"/>
        </w:rPr>
      </w:pPr>
      <w:r w:rsidRPr="002A418F">
        <w:rPr>
          <w:rFonts w:ascii="Georgia" w:hAnsi="Georgia"/>
          <w:b/>
          <w:i/>
          <w:sz w:val="28"/>
          <w:szCs w:val="28"/>
        </w:rPr>
        <w:t xml:space="preserve">Даарией </w:t>
      </w:r>
      <w:proofErr w:type="gramStart"/>
      <w:r w:rsidRPr="002A418F">
        <w:rPr>
          <w:rFonts w:ascii="Georgia" w:hAnsi="Georgia"/>
          <w:b/>
          <w:i/>
          <w:sz w:val="28"/>
          <w:szCs w:val="28"/>
        </w:rPr>
        <w:t>скрытой</w:t>
      </w:r>
      <w:proofErr w:type="gramEnd"/>
      <w:r w:rsidRPr="002A418F">
        <w:rPr>
          <w:rFonts w:ascii="Georgia" w:hAnsi="Georgia"/>
          <w:b/>
          <w:i/>
          <w:sz w:val="28"/>
          <w:szCs w:val="28"/>
        </w:rPr>
        <w:t xml:space="preserve"> Великим Потопом…</w:t>
      </w:r>
    </w:p>
    <w:p w:rsidR="00A664C4" w:rsidRPr="002A418F" w:rsidRDefault="004C6F91">
      <w:pPr>
        <w:rPr>
          <w:rFonts w:ascii="Georgia" w:hAnsi="Georgia"/>
          <w:b/>
          <w:i/>
          <w:sz w:val="28"/>
          <w:szCs w:val="28"/>
        </w:rPr>
      </w:pPr>
      <w:r w:rsidRPr="002A418F">
        <w:rPr>
          <w:rFonts w:ascii="Georgia" w:hAnsi="Georgia"/>
          <w:b/>
          <w:i/>
          <w:sz w:val="28"/>
          <w:szCs w:val="28"/>
        </w:rPr>
        <w:t>…………………………………………………</w:t>
      </w:r>
    </w:p>
    <w:p w:rsidR="00A664C4" w:rsidRPr="002A418F" w:rsidRDefault="004C6F91">
      <w:pPr>
        <w:rPr>
          <w:rFonts w:ascii="Georgia" w:hAnsi="Georgia"/>
          <w:b/>
          <w:i/>
          <w:sz w:val="28"/>
          <w:szCs w:val="28"/>
        </w:rPr>
      </w:pPr>
      <w:r w:rsidRPr="002A418F">
        <w:rPr>
          <w:rFonts w:ascii="Georgia" w:hAnsi="Georgia"/>
          <w:b/>
          <w:i/>
          <w:sz w:val="28"/>
          <w:szCs w:val="28"/>
        </w:rPr>
        <w:t>…………………………………………………</w:t>
      </w:r>
    </w:p>
    <w:p w:rsidR="00A664C4" w:rsidRPr="002A418F" w:rsidRDefault="004C6F91">
      <w:pPr>
        <w:rPr>
          <w:rFonts w:ascii="Georgia" w:hAnsi="Georgia"/>
          <w:b/>
          <w:i/>
          <w:sz w:val="28"/>
          <w:szCs w:val="28"/>
        </w:rPr>
      </w:pPr>
      <w:r w:rsidRPr="002A418F">
        <w:rPr>
          <w:rFonts w:ascii="Georgia" w:hAnsi="Georgia"/>
          <w:b/>
          <w:i/>
          <w:sz w:val="28"/>
          <w:szCs w:val="28"/>
        </w:rPr>
        <w:lastRenderedPageBreak/>
        <w:t>…………………………………………………</w:t>
      </w:r>
    </w:p>
    <w:p w:rsidR="00A664C4" w:rsidRPr="002A418F" w:rsidRDefault="00A664C4">
      <w:pPr>
        <w:ind w:left="4248"/>
        <w:jc w:val="right"/>
        <w:rPr>
          <w:rFonts w:ascii="Georgia" w:hAnsi="Georgia"/>
          <w:b/>
          <w:color w:val="FF0000"/>
          <w:sz w:val="28"/>
          <w:szCs w:val="28"/>
        </w:rPr>
      </w:pPr>
    </w:p>
    <w:p w:rsidR="00A664C4" w:rsidRPr="002A418F" w:rsidRDefault="004C6F91">
      <w:pPr>
        <w:jc w:val="left"/>
        <w:rPr>
          <w:rFonts w:ascii="Georgia" w:hAnsi="Georgia"/>
          <w:b/>
          <w:i/>
          <w:sz w:val="28"/>
          <w:szCs w:val="28"/>
        </w:rPr>
      </w:pPr>
      <w:r w:rsidRPr="002A418F">
        <w:rPr>
          <w:rFonts w:ascii="Georgia" w:hAnsi="Georgia"/>
          <w:b/>
          <w:color w:val="FF0000"/>
          <w:sz w:val="28"/>
          <w:szCs w:val="28"/>
        </w:rPr>
        <w:t xml:space="preserve">12. </w:t>
      </w:r>
      <w:r w:rsidRPr="002A418F">
        <w:rPr>
          <w:rFonts w:ascii="Georgia" w:hAnsi="Georgia"/>
          <w:b/>
          <w:color w:val="0000FF"/>
          <w:sz w:val="28"/>
          <w:szCs w:val="28"/>
        </w:rPr>
        <w:t>(140).</w:t>
      </w:r>
      <w:r w:rsidRPr="002A418F">
        <w:rPr>
          <w:rFonts w:ascii="Georgia" w:hAnsi="Georgia"/>
          <w:b/>
          <w:color w:val="FF0000"/>
          <w:sz w:val="28"/>
          <w:szCs w:val="28"/>
        </w:rPr>
        <w:t xml:space="preserve"> </w:t>
      </w:r>
      <w:r w:rsidRPr="002A418F">
        <w:rPr>
          <w:rFonts w:ascii="Georgia" w:hAnsi="Georgia"/>
          <w:b/>
          <w:i/>
          <w:sz w:val="28"/>
          <w:szCs w:val="28"/>
        </w:rPr>
        <w:t>Воды Луны, тот Потоп   сотворили,</w:t>
      </w:r>
    </w:p>
    <w:p w:rsidR="00A664C4" w:rsidRPr="002A418F" w:rsidRDefault="004C6F91">
      <w:pPr>
        <w:jc w:val="left"/>
        <w:rPr>
          <w:rFonts w:ascii="Georgia" w:hAnsi="Georgia"/>
          <w:b/>
          <w:i/>
          <w:sz w:val="28"/>
          <w:szCs w:val="28"/>
        </w:rPr>
      </w:pPr>
      <w:r w:rsidRPr="002A418F">
        <w:rPr>
          <w:rFonts w:ascii="Georgia" w:hAnsi="Georgia"/>
          <w:b/>
          <w:i/>
          <w:sz w:val="28"/>
          <w:szCs w:val="28"/>
        </w:rPr>
        <w:t>на Землю с небес они радугой пали,</w:t>
      </w:r>
    </w:p>
    <w:p w:rsidR="00A664C4" w:rsidRPr="002A418F" w:rsidRDefault="004C6F91">
      <w:pPr>
        <w:jc w:val="left"/>
        <w:rPr>
          <w:rFonts w:ascii="Georgia" w:hAnsi="Georgia"/>
          <w:b/>
          <w:i/>
          <w:sz w:val="28"/>
          <w:szCs w:val="28"/>
        </w:rPr>
      </w:pPr>
      <w:r w:rsidRPr="002A418F">
        <w:rPr>
          <w:rFonts w:ascii="Georgia" w:hAnsi="Georgia"/>
          <w:b/>
          <w:i/>
          <w:sz w:val="28"/>
          <w:szCs w:val="28"/>
        </w:rPr>
        <w:t xml:space="preserve">ибо </w:t>
      </w:r>
      <w:r w:rsidRPr="002A418F">
        <w:rPr>
          <w:rFonts w:ascii="Georgia" w:hAnsi="Georgia"/>
          <w:b/>
          <w:i/>
          <w:color w:val="0000FF"/>
          <w:sz w:val="28"/>
          <w:szCs w:val="28"/>
        </w:rPr>
        <w:t>ЛУНА</w:t>
      </w:r>
      <w:r w:rsidRPr="002A418F">
        <w:rPr>
          <w:rFonts w:ascii="Georgia" w:hAnsi="Georgia"/>
          <w:b/>
          <w:i/>
          <w:sz w:val="28"/>
          <w:szCs w:val="28"/>
        </w:rPr>
        <w:t xml:space="preserve"> </w:t>
      </w:r>
      <w:r w:rsidRPr="002A418F">
        <w:rPr>
          <w:rFonts w:ascii="Georgia" w:hAnsi="Georgia"/>
          <w:b/>
          <w:i/>
          <w:color w:val="FF0000"/>
          <w:sz w:val="28"/>
          <w:szCs w:val="28"/>
        </w:rPr>
        <w:t>РАСКОЛОЛАСЬ</w:t>
      </w:r>
      <w:r w:rsidRPr="002A418F">
        <w:rPr>
          <w:rFonts w:ascii="Georgia" w:hAnsi="Georgia"/>
          <w:b/>
          <w:i/>
          <w:sz w:val="28"/>
          <w:szCs w:val="28"/>
        </w:rPr>
        <w:t xml:space="preserve"> </w:t>
      </w:r>
      <w:r w:rsidRPr="002A418F">
        <w:rPr>
          <w:rFonts w:ascii="Georgia" w:hAnsi="Georgia"/>
          <w:b/>
          <w:i/>
          <w:color w:val="0000FF"/>
          <w:sz w:val="28"/>
          <w:szCs w:val="28"/>
        </w:rPr>
        <w:t>НА ЧАСТИ</w:t>
      </w:r>
      <w:r w:rsidRPr="002A418F">
        <w:rPr>
          <w:rFonts w:ascii="Georgia" w:hAnsi="Georgia"/>
          <w:b/>
          <w:i/>
          <w:sz w:val="28"/>
          <w:szCs w:val="28"/>
        </w:rPr>
        <w:t>,</w:t>
      </w:r>
    </w:p>
    <w:p w:rsidR="00A664C4" w:rsidRPr="002A418F" w:rsidRDefault="004C6F91">
      <w:pPr>
        <w:jc w:val="left"/>
        <w:rPr>
          <w:rFonts w:ascii="Georgia" w:hAnsi="Georgia"/>
          <w:b/>
          <w:sz w:val="28"/>
          <w:szCs w:val="28"/>
        </w:rPr>
      </w:pPr>
      <w:r w:rsidRPr="002A418F">
        <w:rPr>
          <w:rFonts w:ascii="Georgia" w:hAnsi="Georgia"/>
          <w:b/>
          <w:i/>
          <w:sz w:val="28"/>
          <w:szCs w:val="28"/>
        </w:rPr>
        <w:t xml:space="preserve">и ратью </w:t>
      </w:r>
      <w:r w:rsidRPr="002A418F">
        <w:rPr>
          <w:rFonts w:ascii="Georgia" w:hAnsi="Georgia"/>
          <w:b/>
          <w:i/>
          <w:color w:val="0000FF"/>
          <w:sz w:val="28"/>
          <w:szCs w:val="28"/>
        </w:rPr>
        <w:t>СВАРОЖИЧЕЙ</w:t>
      </w:r>
      <w:r w:rsidRPr="002A418F">
        <w:rPr>
          <w:rFonts w:ascii="Georgia" w:hAnsi="Georgia"/>
          <w:b/>
          <w:i/>
          <w:sz w:val="28"/>
          <w:szCs w:val="28"/>
        </w:rPr>
        <w:t xml:space="preserve"> в Мидгард спустилась…</w:t>
      </w:r>
    </w:p>
    <w:p w:rsidR="00A664C4" w:rsidRPr="002A418F" w:rsidRDefault="004C6F91">
      <w:pPr>
        <w:jc w:val="left"/>
        <w:rPr>
          <w:rFonts w:ascii="Georgia" w:hAnsi="Georgia"/>
          <w:b/>
          <w:sz w:val="28"/>
          <w:szCs w:val="28"/>
        </w:rPr>
      </w:pPr>
      <w:r w:rsidRPr="002A418F">
        <w:rPr>
          <w:rFonts w:ascii="Georgia" w:hAnsi="Georgia"/>
          <w:b/>
          <w:sz w:val="28"/>
          <w:szCs w:val="28"/>
        </w:rPr>
        <w:t>……………………………………………………….</w:t>
      </w:r>
    </w:p>
    <w:p w:rsidR="00A664C4" w:rsidRPr="002A418F" w:rsidRDefault="004C6F91">
      <w:pPr>
        <w:jc w:val="left"/>
        <w:rPr>
          <w:rFonts w:ascii="Georgia" w:hAnsi="Georgia"/>
          <w:b/>
          <w:sz w:val="28"/>
          <w:szCs w:val="28"/>
        </w:rPr>
      </w:pPr>
      <w:r w:rsidRPr="002A418F">
        <w:rPr>
          <w:rFonts w:ascii="Georgia" w:hAnsi="Georgia"/>
          <w:b/>
          <w:sz w:val="28"/>
          <w:szCs w:val="28"/>
        </w:rPr>
        <w:t>……………………………………………………….</w:t>
      </w:r>
    </w:p>
    <w:p w:rsidR="00A664C4" w:rsidRPr="002A418F" w:rsidRDefault="004C6F91">
      <w:pPr>
        <w:jc w:val="left"/>
        <w:rPr>
          <w:rFonts w:ascii="Georgia" w:hAnsi="Georgia"/>
          <w:b/>
          <w:sz w:val="28"/>
          <w:szCs w:val="28"/>
        </w:rPr>
      </w:pPr>
      <w:r w:rsidRPr="002A418F">
        <w:rPr>
          <w:rFonts w:ascii="Georgia" w:hAnsi="Georgia"/>
          <w:b/>
          <w:sz w:val="28"/>
          <w:szCs w:val="28"/>
        </w:rPr>
        <w:br w:type="textWrapping" w:clear="all"/>
      </w:r>
    </w:p>
    <w:p w:rsidR="00A664C4" w:rsidRPr="002A418F" w:rsidRDefault="00CB40C7">
      <w:pPr>
        <w:rPr>
          <w:rFonts w:ascii="Georgia" w:hAnsi="Georgia"/>
          <w:sz w:val="28"/>
          <w:szCs w:val="28"/>
        </w:rPr>
      </w:pPr>
      <w:r w:rsidRPr="002A418F">
        <w:rPr>
          <w:rFonts w:ascii="Georgia" w:hAnsi="Georgia"/>
          <w:noProof/>
          <w:sz w:val="28"/>
          <w:szCs w:val="28"/>
        </w:rPr>
        <w:drawing>
          <wp:anchor distT="0" distB="0" distL="114300" distR="114300" simplePos="0" relativeHeight="251675648" behindDoc="0" locked="0" layoutInCell="1" allowOverlap="1" wp14:anchorId="7660298E" wp14:editId="62271269">
            <wp:simplePos x="0" y="0"/>
            <wp:positionH relativeFrom="margin">
              <wp:posOffset>-180975</wp:posOffset>
            </wp:positionH>
            <wp:positionV relativeFrom="margin">
              <wp:posOffset>2022475</wp:posOffset>
            </wp:positionV>
            <wp:extent cx="4070350" cy="2695575"/>
            <wp:effectExtent l="0" t="0" r="635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eton.jpg"/>
                    <pic:cNvPicPr/>
                  </pic:nvPicPr>
                  <pic:blipFill>
                    <a:blip r:embed="rId23"/>
                    <a:stretch>
                      <a:fillRect/>
                    </a:stretch>
                  </pic:blipFill>
                  <pic:spPr>
                    <a:xfrm>
                      <a:off x="0" y="0"/>
                      <a:ext cx="4070350" cy="2695575"/>
                    </a:xfrm>
                    <a:prstGeom prst="rect">
                      <a:avLst/>
                    </a:prstGeom>
                  </pic:spPr>
                </pic:pic>
              </a:graphicData>
            </a:graphic>
          </wp:anchor>
        </w:drawing>
      </w:r>
      <w:r w:rsidR="004C6F91" w:rsidRPr="002A418F">
        <w:rPr>
          <w:rFonts w:ascii="Georgia" w:hAnsi="Georgia"/>
          <w:sz w:val="28"/>
          <w:szCs w:val="28"/>
        </w:rPr>
        <w:t>Из этого отрыв</w:t>
      </w:r>
      <w:r w:rsidR="004C6F91" w:rsidRPr="002A418F">
        <w:rPr>
          <w:rFonts w:ascii="Georgia" w:hAnsi="Georgia"/>
          <w:sz w:val="28"/>
          <w:szCs w:val="28"/>
        </w:rPr>
        <w:t xml:space="preserve">ка можно заключить следующее: Три Луны вокруг Мидгарда были </w:t>
      </w:r>
      <w:r w:rsidR="004C6F91" w:rsidRPr="002A418F">
        <w:rPr>
          <w:rFonts w:ascii="Georgia" w:hAnsi="Georgia"/>
          <w:b/>
          <w:color w:val="FF0000"/>
          <w:sz w:val="28"/>
          <w:szCs w:val="28"/>
        </w:rPr>
        <w:t>уже после того, как в результате космических войн была разрушена Дея,</w:t>
      </w:r>
      <w:r w:rsidR="004C6F91" w:rsidRPr="002A418F">
        <w:rPr>
          <w:rFonts w:ascii="Georgia" w:hAnsi="Georgia"/>
          <w:sz w:val="28"/>
          <w:szCs w:val="28"/>
        </w:rPr>
        <w:t xml:space="preserve"> и одна из Лун Деи Фатта была приведена на орбиту Мидгард-Земли для большей стабильности и защищенности. </w:t>
      </w:r>
    </w:p>
    <w:p w:rsidR="00A664C4" w:rsidRPr="002A418F" w:rsidRDefault="004C6F91">
      <w:pPr>
        <w:rPr>
          <w:rFonts w:ascii="Georgia" w:hAnsi="Georgia"/>
          <w:sz w:val="28"/>
          <w:szCs w:val="28"/>
        </w:rPr>
      </w:pPr>
      <w:r w:rsidRPr="002A418F">
        <w:rPr>
          <w:rFonts w:ascii="Georgia" w:hAnsi="Georgia"/>
          <w:sz w:val="28"/>
          <w:szCs w:val="28"/>
        </w:rPr>
        <w:t>Ведами считается, что</w:t>
      </w:r>
      <w:r w:rsidRPr="002A418F">
        <w:rPr>
          <w:rFonts w:ascii="Georgia" w:hAnsi="Georgia"/>
          <w:sz w:val="28"/>
          <w:szCs w:val="28"/>
        </w:rPr>
        <w:t xml:space="preserve"> Дея это Фаэтон, разрушение которого привело к образованию астероидного пояса между Марсом и Юпитером. Но, в солнечной системе есть еще один астероидный пояс за орбитой Нептуна – пояс Койпера. Причём, судя по размеру объектов, он образовался намного раньше</w:t>
      </w:r>
      <w:r w:rsidRPr="002A418F">
        <w:rPr>
          <w:rFonts w:ascii="Georgia" w:hAnsi="Georgia"/>
          <w:sz w:val="28"/>
          <w:szCs w:val="28"/>
        </w:rPr>
        <w:t>, чем пояс астероидо</w:t>
      </w:r>
      <w:bookmarkStart w:id="1" w:name="_GoBack"/>
      <w:bookmarkEnd w:id="1"/>
      <w:r w:rsidRPr="002A418F">
        <w:rPr>
          <w:rFonts w:ascii="Georgia" w:hAnsi="Georgia"/>
          <w:sz w:val="28"/>
          <w:szCs w:val="28"/>
        </w:rPr>
        <w:t>в после разрушения Фаэтона.</w:t>
      </w:r>
    </w:p>
    <w:p w:rsidR="00A664C4" w:rsidRPr="002A418F" w:rsidRDefault="00CB40C7">
      <w:pPr>
        <w:rPr>
          <w:rFonts w:ascii="Georgia" w:hAnsi="Georgia"/>
          <w:sz w:val="28"/>
          <w:szCs w:val="28"/>
        </w:rPr>
      </w:pPr>
      <w:r w:rsidRPr="002A418F">
        <w:rPr>
          <w:rFonts w:ascii="Georgia" w:hAnsi="Georgia"/>
          <w:noProof/>
          <w:sz w:val="28"/>
          <w:szCs w:val="28"/>
        </w:rPr>
        <w:drawing>
          <wp:anchor distT="0" distB="0" distL="114300" distR="114300" simplePos="0" relativeHeight="251676672" behindDoc="0" locked="0" layoutInCell="1" allowOverlap="1" wp14:anchorId="4193C405" wp14:editId="5CD3CC4E">
            <wp:simplePos x="0" y="0"/>
            <wp:positionH relativeFrom="margin">
              <wp:posOffset>653415</wp:posOffset>
            </wp:positionH>
            <wp:positionV relativeFrom="margin">
              <wp:posOffset>6137910</wp:posOffset>
            </wp:positionV>
            <wp:extent cx="4552950" cy="341376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nes.fr.jpg"/>
                    <pic:cNvPicPr/>
                  </pic:nvPicPr>
                  <pic:blipFill>
                    <a:blip r:embed="rId24"/>
                    <a:stretch>
                      <a:fillRect/>
                    </a:stretch>
                  </pic:blipFill>
                  <pic:spPr>
                    <a:xfrm>
                      <a:off x="0" y="0"/>
                      <a:ext cx="4552950" cy="3413760"/>
                    </a:xfrm>
                    <a:prstGeom prst="rect">
                      <a:avLst/>
                    </a:prstGeom>
                  </pic:spPr>
                </pic:pic>
              </a:graphicData>
            </a:graphic>
            <wp14:sizeRelH relativeFrom="margin">
              <wp14:pctWidth>0</wp14:pctWidth>
            </wp14:sizeRelH>
            <wp14:sizeRelV relativeFrom="margin">
              <wp14:pctHeight>0</wp14:pctHeight>
            </wp14:sizeRelV>
          </wp:anchor>
        </w:drawing>
      </w:r>
    </w:p>
    <w:p w:rsidR="00A664C4" w:rsidRPr="002A418F" w:rsidRDefault="00A664C4">
      <w:pPr>
        <w:jc w:val="center"/>
        <w:rPr>
          <w:rFonts w:ascii="Georgia" w:hAnsi="Georgia"/>
          <w:sz w:val="28"/>
          <w:szCs w:val="28"/>
        </w:rPr>
      </w:pPr>
    </w:p>
    <w:p w:rsidR="00A664C4" w:rsidRPr="002A418F" w:rsidRDefault="004C6F91" w:rsidP="00CB40C7">
      <w:pPr>
        <w:rPr>
          <w:rFonts w:ascii="Georgia" w:hAnsi="Georgia"/>
          <w:sz w:val="28"/>
          <w:szCs w:val="28"/>
        </w:rPr>
      </w:pPr>
      <w:r w:rsidRPr="002A418F">
        <w:rPr>
          <w:rFonts w:ascii="Georgia" w:hAnsi="Georgia"/>
          <w:sz w:val="28"/>
          <w:szCs w:val="28"/>
        </w:rPr>
        <w:lastRenderedPageBreak/>
        <w:t>Возможно, именно разрушение Деи при попытках паразитических сил космоса захватить Кластерную Систему Светлых цивилизаций, образовало этот астероидный пояс. Похоже, что Фаэтон был разрушен при захвате эбрами</w:t>
      </w:r>
      <w:r w:rsidRPr="002A418F">
        <w:rPr>
          <w:rFonts w:ascii="Georgia" w:hAnsi="Georgia"/>
          <w:sz w:val="28"/>
          <w:szCs w:val="28"/>
        </w:rPr>
        <w:t>,  взорвав себя вместе с объектами, значительно понизив уровень октав системы захватчиков. То есть, было уничтожено две планеты – Дея и Фаэтон.</w:t>
      </w:r>
    </w:p>
    <w:p w:rsidR="00A664C4" w:rsidRPr="002A418F" w:rsidRDefault="00A664C4" w:rsidP="00CB40C7">
      <w:pPr>
        <w:rPr>
          <w:rFonts w:ascii="Georgia" w:hAnsi="Georgia"/>
          <w:sz w:val="28"/>
          <w:szCs w:val="28"/>
        </w:rPr>
      </w:pPr>
    </w:p>
    <w:p w:rsidR="00A664C4" w:rsidRPr="002A418F" w:rsidRDefault="004C6F91">
      <w:pPr>
        <w:rPr>
          <w:rFonts w:ascii="Georgia" w:hAnsi="Georgia"/>
          <w:sz w:val="28"/>
          <w:szCs w:val="28"/>
        </w:rPr>
      </w:pPr>
      <w:r w:rsidRPr="002A418F">
        <w:rPr>
          <w:rFonts w:ascii="Georgia" w:hAnsi="Georgia"/>
          <w:sz w:val="28"/>
          <w:szCs w:val="28"/>
        </w:rPr>
        <w:t>Почему же возникает некоторое противоречие тому, что мы уже знаем о наличии двух астероидных поясов и тем, что</w:t>
      </w:r>
      <w:r w:rsidRPr="002A418F">
        <w:rPr>
          <w:rFonts w:ascii="Georgia" w:hAnsi="Georgia"/>
          <w:sz w:val="28"/>
          <w:szCs w:val="28"/>
        </w:rPr>
        <w:t xml:space="preserve"> было описано Ведами. Лучше всего это объяснил Б.В.Маков:</w:t>
      </w:r>
    </w:p>
    <w:p w:rsidR="00A664C4" w:rsidRPr="002A418F" w:rsidRDefault="004C6F91">
      <w:pPr>
        <w:rPr>
          <w:rFonts w:ascii="Georgia" w:hAnsi="Georgia"/>
          <w:sz w:val="28"/>
          <w:szCs w:val="28"/>
        </w:rPr>
      </w:pPr>
      <w:r w:rsidRPr="002A418F">
        <w:rPr>
          <w:rFonts w:ascii="Georgia" w:hAnsi="Georgia"/>
          <w:sz w:val="28"/>
          <w:szCs w:val="28"/>
        </w:rPr>
        <w:t xml:space="preserve">«Именно через индивидов 384 генотипа мозга Истинной Системой Управления Земли были сохранены элементы приближения к истине о “Сотворенном Мире”. </w:t>
      </w:r>
      <w:proofErr w:type="gramStart"/>
      <w:r w:rsidRPr="002A418F">
        <w:rPr>
          <w:rFonts w:ascii="Georgia" w:hAnsi="Georgia"/>
          <w:sz w:val="28"/>
          <w:szCs w:val="28"/>
        </w:rPr>
        <w:t>Учитывая уровень развития разума применительно к кажд</w:t>
      </w:r>
      <w:r w:rsidRPr="002A418F">
        <w:rPr>
          <w:rFonts w:ascii="Georgia" w:hAnsi="Georgia"/>
          <w:sz w:val="28"/>
          <w:szCs w:val="28"/>
        </w:rPr>
        <w:t>ому этапу событийного хронопроцесса таковая информация преподносилась чаще в</w:t>
      </w:r>
      <w:proofErr w:type="gramEnd"/>
      <w:r w:rsidRPr="002A418F">
        <w:rPr>
          <w:rFonts w:ascii="Georgia" w:hAnsi="Georgia"/>
          <w:sz w:val="28"/>
          <w:szCs w:val="28"/>
        </w:rPr>
        <w:t xml:space="preserve"> объектово-эзотерическом миропонимании, либо в демоническом понимании, либо в каких-то частных формах миропонимания, учитывая территориально-функциональное наделение общности людей</w:t>
      </w:r>
      <w:r w:rsidRPr="002A418F">
        <w:rPr>
          <w:rFonts w:ascii="Georgia" w:hAnsi="Georgia"/>
          <w:sz w:val="28"/>
          <w:szCs w:val="28"/>
        </w:rPr>
        <w:t>, их “национальные” и географические особенности. Веды были и люди, это же касается и форм сохранения информации (с помощью людей), а на табличках, свитках, в форме каких-либо артефактов и пр. – это не суть важно. Но они действительно были, в этом плане Ро</w:t>
      </w:r>
      <w:r w:rsidRPr="002A418F">
        <w:rPr>
          <w:rFonts w:ascii="Georgia" w:hAnsi="Georgia"/>
          <w:sz w:val="28"/>
          <w:szCs w:val="28"/>
        </w:rPr>
        <w:t>ссии есть чем гордиться.</w:t>
      </w:r>
    </w:p>
    <w:p w:rsidR="00A664C4" w:rsidRPr="002A418F" w:rsidRDefault="00A664C4">
      <w:pPr>
        <w:jc w:val="left"/>
        <w:rPr>
          <w:rFonts w:ascii="Georgia" w:hAnsi="Georgia"/>
          <w:sz w:val="28"/>
          <w:szCs w:val="28"/>
        </w:rPr>
      </w:pPr>
    </w:p>
    <w:p w:rsidR="00A664C4" w:rsidRPr="002A418F" w:rsidRDefault="004C6F91">
      <w:pPr>
        <w:rPr>
          <w:rFonts w:ascii="Georgia" w:hAnsi="Georgia"/>
          <w:b/>
          <w:sz w:val="28"/>
          <w:szCs w:val="28"/>
        </w:rPr>
      </w:pPr>
      <w:r w:rsidRPr="002A418F">
        <w:rPr>
          <w:rFonts w:ascii="Georgia" w:hAnsi="Georgia"/>
          <w:sz w:val="28"/>
          <w:szCs w:val="28"/>
        </w:rPr>
        <w:t xml:space="preserve"> Периодически со стороны “Истинной Системы Управления Земли” шло сокрытое информационное сопровождение житейского бытия этого особого генотипа, – это 384 генотип. Индивиды этого особого генотипа мозга воспринимались Интервентской </w:t>
      </w:r>
      <w:r w:rsidRPr="002A418F">
        <w:rPr>
          <w:rFonts w:ascii="Georgia" w:hAnsi="Georgia"/>
          <w:sz w:val="28"/>
          <w:szCs w:val="28"/>
        </w:rPr>
        <w:t xml:space="preserve">Системой (Эбровской), – как основной материал для “практического применения” по Программе “Развития Энергобиогенезиса клетки плоти” на котором в основном и апробировались многие экспериментальные процессы. Отдельное функционально-территориальное наделение </w:t>
      </w:r>
      <w:r w:rsidRPr="002A418F">
        <w:rPr>
          <w:rFonts w:ascii="Georgia" w:hAnsi="Georgia"/>
          <w:sz w:val="28"/>
          <w:szCs w:val="28"/>
        </w:rPr>
        <w:t>территории России позволило (в отличие от других территорий) удержать с минимальными искажениями Мозг людей 384 генотипа. Наиболее “способная” часть их таковых и были Веды. Им и через них осуществлялась энергоинформационная трансляция от Истинной Системы У</w:t>
      </w:r>
      <w:r w:rsidRPr="002A418F">
        <w:rPr>
          <w:rFonts w:ascii="Georgia" w:hAnsi="Georgia"/>
          <w:sz w:val="28"/>
          <w:szCs w:val="28"/>
        </w:rPr>
        <w:t>правления Земли в такой сокрытой форме, которую можно было на разных этапах развития доводить до людей. Вот и вся хитрость этого понимания». (Б.В.Маков – ответы на вопросы</w:t>
      </w:r>
      <w:r w:rsidRPr="002A418F">
        <w:rPr>
          <w:rFonts w:ascii="Georgia" w:hAnsi="Georgia"/>
          <w:b/>
          <w:sz w:val="28"/>
          <w:szCs w:val="28"/>
        </w:rPr>
        <w:t xml:space="preserve"> </w:t>
      </w:r>
      <w:hyperlink r:id="rId25" w:history="1">
        <w:r w:rsidRPr="002A418F">
          <w:rPr>
            <w:rStyle w:val="a3"/>
            <w:rFonts w:ascii="Georgia" w:hAnsi="Georgia"/>
            <w:sz w:val="28"/>
            <w:szCs w:val="28"/>
          </w:rPr>
          <w:t>http://www.salvatorem.ru/?pag</w:t>
        </w:r>
        <w:r w:rsidRPr="002A418F">
          <w:rPr>
            <w:rStyle w:val="a3"/>
            <w:rFonts w:ascii="Georgia" w:hAnsi="Georgia"/>
            <w:sz w:val="28"/>
            <w:szCs w:val="28"/>
          </w:rPr>
          <w:t>e_id=1074</w:t>
        </w:r>
      </w:hyperlink>
      <w:proofErr w:type="gramStart"/>
      <w:r w:rsidRPr="002A418F">
        <w:rPr>
          <w:rFonts w:ascii="Georgia" w:hAnsi="Georgia"/>
          <w:b/>
          <w:sz w:val="28"/>
          <w:szCs w:val="28"/>
        </w:rPr>
        <w:t xml:space="preserve"> )</w:t>
      </w:r>
      <w:proofErr w:type="gramEnd"/>
    </w:p>
    <w:p w:rsidR="00A664C4" w:rsidRPr="002A418F" w:rsidRDefault="00A664C4">
      <w:pPr>
        <w:rPr>
          <w:rFonts w:ascii="Georgia" w:hAnsi="Georgia"/>
          <w:sz w:val="28"/>
          <w:szCs w:val="28"/>
        </w:rPr>
      </w:pPr>
    </w:p>
    <w:p w:rsidR="00A664C4" w:rsidRPr="002A418F" w:rsidRDefault="004C6F91">
      <w:pPr>
        <w:rPr>
          <w:rFonts w:ascii="Georgia" w:hAnsi="Georgia"/>
          <w:sz w:val="28"/>
          <w:szCs w:val="28"/>
        </w:rPr>
      </w:pPr>
      <w:r w:rsidRPr="002A418F">
        <w:rPr>
          <w:rFonts w:ascii="Georgia" w:hAnsi="Georgia"/>
          <w:sz w:val="28"/>
          <w:szCs w:val="28"/>
        </w:rPr>
        <w:t>Тарх уничтожил луну Лелю 111 814 лет тому назад (на 2008 год), а в Славяно-Арийских Ведах говорится, что Тарх не позволил разрушить Мидгард, как разрушили Дею. Но Кощеи готовили захват Мидгард-земли, а не уничтожение! Поэтому им нужно было осл</w:t>
      </w:r>
      <w:r w:rsidRPr="002A418F">
        <w:rPr>
          <w:rFonts w:ascii="Georgia" w:hAnsi="Georgia"/>
          <w:sz w:val="28"/>
          <w:szCs w:val="28"/>
        </w:rPr>
        <w:t xml:space="preserve">абить саму цивилизацию Мидгарда «изнутри»… После ухода Даарии под воду и </w:t>
      </w:r>
      <w:r w:rsidRPr="002A418F">
        <w:rPr>
          <w:rFonts w:ascii="Georgia" w:hAnsi="Georgia"/>
          <w:sz w:val="28"/>
          <w:szCs w:val="28"/>
        </w:rPr>
        <w:lastRenderedPageBreak/>
        <w:t xml:space="preserve">расселения Белой Расы по Мидгарду, началось изменение и в сознании людей, стали появляться изгои, которые являлись хорошим материалом для управления их сознанием. </w:t>
      </w:r>
    </w:p>
    <w:p w:rsidR="00A664C4" w:rsidRPr="002A418F" w:rsidRDefault="00A664C4">
      <w:pPr>
        <w:rPr>
          <w:rFonts w:ascii="Georgia" w:hAnsi="Georgia"/>
          <w:sz w:val="28"/>
          <w:szCs w:val="28"/>
        </w:rPr>
      </w:pPr>
    </w:p>
    <w:p w:rsidR="00A664C4" w:rsidRPr="002A418F" w:rsidRDefault="004C6F91">
      <w:pPr>
        <w:jc w:val="center"/>
        <w:rPr>
          <w:rFonts w:ascii="Georgia" w:hAnsi="Georgia"/>
          <w:sz w:val="28"/>
          <w:szCs w:val="28"/>
        </w:rPr>
      </w:pPr>
      <w:r w:rsidRPr="002A418F">
        <w:rPr>
          <w:rFonts w:ascii="Georgia" w:hAnsi="Georgia"/>
          <w:noProof/>
          <w:sz w:val="28"/>
          <w:szCs w:val="28"/>
        </w:rPr>
        <w:drawing>
          <wp:inline distT="0" distB="0" distL="0" distR="0" wp14:anchorId="39B60539" wp14:editId="16F33E8A">
            <wp:extent cx="4744272" cy="36099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сы.jpg"/>
                    <pic:cNvPicPr/>
                  </pic:nvPicPr>
                  <pic:blipFill>
                    <a:blip r:embed="rId26"/>
                    <a:stretch>
                      <a:fillRect/>
                    </a:stretch>
                  </pic:blipFill>
                  <pic:spPr>
                    <a:xfrm>
                      <a:off x="0" y="0"/>
                      <a:ext cx="4750838" cy="3614971"/>
                    </a:xfrm>
                    <a:prstGeom prst="rect">
                      <a:avLst/>
                    </a:prstGeom>
                  </pic:spPr>
                </pic:pic>
              </a:graphicData>
            </a:graphic>
          </wp:inline>
        </w:drawing>
      </w:r>
    </w:p>
    <w:p w:rsidR="00A664C4" w:rsidRPr="002A418F" w:rsidRDefault="004C6F91">
      <w:pPr>
        <w:jc w:val="left"/>
        <w:rPr>
          <w:rFonts w:ascii="Georgia" w:hAnsi="Georgia"/>
          <w:sz w:val="28"/>
          <w:szCs w:val="28"/>
        </w:rPr>
      </w:pPr>
      <w:r w:rsidRPr="002A418F">
        <w:rPr>
          <w:rFonts w:ascii="Georgia" w:hAnsi="Georgia"/>
          <w:sz w:val="28"/>
          <w:szCs w:val="28"/>
        </w:rPr>
        <w:t>Чем же еще оберн</w:t>
      </w:r>
      <w:r w:rsidRPr="002A418F">
        <w:rPr>
          <w:rFonts w:ascii="Georgia" w:hAnsi="Georgia"/>
          <w:sz w:val="28"/>
          <w:szCs w:val="28"/>
        </w:rPr>
        <w:t xml:space="preserve">улось разрушение Лели для Мидгарда? Снова обращаемся </w:t>
      </w:r>
      <w:proofErr w:type="gramStart"/>
      <w:r w:rsidRPr="002A418F">
        <w:rPr>
          <w:rFonts w:ascii="Georgia" w:hAnsi="Georgia"/>
          <w:sz w:val="28"/>
          <w:szCs w:val="28"/>
        </w:rPr>
        <w:t>к</w:t>
      </w:r>
      <w:proofErr w:type="gramEnd"/>
      <w:r w:rsidRPr="002A418F">
        <w:rPr>
          <w:rFonts w:ascii="Georgia" w:hAnsi="Georgia"/>
          <w:sz w:val="28"/>
          <w:szCs w:val="28"/>
        </w:rPr>
        <w:t xml:space="preserve"> САВ:</w:t>
      </w:r>
    </w:p>
    <w:p w:rsidR="00A664C4" w:rsidRPr="002A418F" w:rsidRDefault="00A664C4">
      <w:pPr>
        <w:jc w:val="left"/>
        <w:rPr>
          <w:rFonts w:ascii="Georgia" w:hAnsi="Georgia"/>
          <w:sz w:val="28"/>
          <w:szCs w:val="28"/>
        </w:rPr>
      </w:pPr>
    </w:p>
    <w:p w:rsidR="00A664C4" w:rsidRPr="002A418F" w:rsidRDefault="004C6F91">
      <w:pPr>
        <w:ind w:left="567"/>
        <w:jc w:val="left"/>
        <w:rPr>
          <w:rFonts w:ascii="Georgia" w:hAnsi="Georgia"/>
          <w:sz w:val="28"/>
          <w:szCs w:val="28"/>
        </w:rPr>
      </w:pPr>
      <w:r w:rsidRPr="002A418F">
        <w:rPr>
          <w:rFonts w:ascii="Georgia" w:hAnsi="Georgia"/>
          <w:sz w:val="28"/>
          <w:szCs w:val="28"/>
        </w:rPr>
        <w:t>Были разрушены Древние Нити,</w:t>
      </w:r>
    </w:p>
    <w:p w:rsidR="00A664C4" w:rsidRPr="002A418F" w:rsidRDefault="004C6F91">
      <w:pPr>
        <w:ind w:left="567"/>
        <w:jc w:val="left"/>
        <w:rPr>
          <w:rFonts w:ascii="Georgia" w:hAnsi="Georgia"/>
          <w:sz w:val="28"/>
          <w:szCs w:val="28"/>
        </w:rPr>
      </w:pPr>
      <w:r w:rsidRPr="002A418F">
        <w:rPr>
          <w:rFonts w:ascii="Georgia" w:hAnsi="Georgia"/>
          <w:sz w:val="28"/>
          <w:szCs w:val="28"/>
        </w:rPr>
        <w:t>Что простирались до дальних Чертогов…</w:t>
      </w:r>
    </w:p>
    <w:p w:rsidR="00A664C4" w:rsidRPr="002A418F" w:rsidRDefault="004C6F91">
      <w:pPr>
        <w:ind w:left="567"/>
        <w:jc w:val="left"/>
        <w:rPr>
          <w:rFonts w:ascii="Georgia" w:hAnsi="Georgia"/>
          <w:sz w:val="28"/>
          <w:szCs w:val="28"/>
        </w:rPr>
      </w:pPr>
      <w:r w:rsidRPr="002A418F">
        <w:rPr>
          <w:rFonts w:ascii="Georgia" w:hAnsi="Georgia"/>
          <w:sz w:val="28"/>
          <w:szCs w:val="28"/>
        </w:rPr>
        <w:t xml:space="preserve">и в </w:t>
      </w:r>
      <w:proofErr w:type="spellStart"/>
      <w:r w:rsidRPr="002A418F">
        <w:rPr>
          <w:rFonts w:ascii="Georgia" w:hAnsi="Georgia"/>
          <w:sz w:val="28"/>
          <w:szCs w:val="28"/>
        </w:rPr>
        <w:t>Междумирьи</w:t>
      </w:r>
      <w:proofErr w:type="spellEnd"/>
      <w:r w:rsidRPr="002A418F">
        <w:rPr>
          <w:rFonts w:ascii="Georgia" w:hAnsi="Georgia"/>
          <w:sz w:val="28"/>
          <w:szCs w:val="28"/>
        </w:rPr>
        <w:t xml:space="preserve"> часть связей прервалась…</w:t>
      </w:r>
    </w:p>
    <w:p w:rsidR="00A664C4" w:rsidRPr="002A418F" w:rsidRDefault="004C6F91">
      <w:pPr>
        <w:ind w:left="567"/>
        <w:jc w:val="left"/>
        <w:rPr>
          <w:rFonts w:ascii="Georgia" w:hAnsi="Georgia"/>
          <w:sz w:val="28"/>
          <w:szCs w:val="28"/>
        </w:rPr>
      </w:pPr>
      <w:r w:rsidRPr="002A418F">
        <w:rPr>
          <w:rFonts w:ascii="Georgia" w:hAnsi="Georgia"/>
          <w:sz w:val="28"/>
          <w:szCs w:val="28"/>
        </w:rPr>
        <w:t>Не было слышно зов многодольний,</w:t>
      </w:r>
    </w:p>
    <w:p w:rsidR="00A664C4" w:rsidRPr="002A418F" w:rsidRDefault="004C6F91">
      <w:pPr>
        <w:ind w:left="567"/>
        <w:jc w:val="left"/>
        <w:rPr>
          <w:rFonts w:ascii="Georgia" w:hAnsi="Georgia"/>
          <w:sz w:val="28"/>
          <w:szCs w:val="28"/>
        </w:rPr>
      </w:pPr>
      <w:r w:rsidRPr="002A418F">
        <w:rPr>
          <w:rFonts w:ascii="Georgia" w:hAnsi="Georgia"/>
          <w:sz w:val="28"/>
          <w:szCs w:val="28"/>
        </w:rPr>
        <w:t>Много Вайтмар потерялось во Сварге...,</w:t>
      </w:r>
    </w:p>
    <w:p w:rsidR="00A664C4" w:rsidRPr="002A418F" w:rsidRDefault="004C6F91">
      <w:pPr>
        <w:ind w:left="567"/>
        <w:jc w:val="left"/>
        <w:rPr>
          <w:rFonts w:ascii="Georgia" w:hAnsi="Georgia"/>
          <w:sz w:val="28"/>
          <w:szCs w:val="28"/>
        </w:rPr>
      </w:pPr>
      <w:r w:rsidRPr="002A418F">
        <w:rPr>
          <w:rFonts w:ascii="Georgia" w:hAnsi="Georgia"/>
          <w:sz w:val="28"/>
          <w:szCs w:val="28"/>
        </w:rPr>
        <w:t>прежде чем новы</w:t>
      </w:r>
      <w:r w:rsidRPr="002A418F">
        <w:rPr>
          <w:rFonts w:ascii="Georgia" w:hAnsi="Georgia"/>
          <w:sz w:val="28"/>
          <w:szCs w:val="28"/>
        </w:rPr>
        <w:t>е Нити родились</w:t>
      </w:r>
    </w:p>
    <w:p w:rsidR="00A664C4" w:rsidRPr="002A418F" w:rsidRDefault="004C6F91">
      <w:pPr>
        <w:tabs>
          <w:tab w:val="left" w:pos="4589"/>
        </w:tabs>
        <w:ind w:left="567"/>
        <w:jc w:val="left"/>
        <w:rPr>
          <w:rFonts w:ascii="Georgia" w:hAnsi="Georgia"/>
          <w:sz w:val="28"/>
          <w:szCs w:val="28"/>
        </w:rPr>
      </w:pPr>
      <w:r w:rsidRPr="002A418F">
        <w:rPr>
          <w:rFonts w:ascii="Georgia" w:hAnsi="Georgia"/>
          <w:sz w:val="28"/>
          <w:szCs w:val="28"/>
        </w:rPr>
        <w:t>и был услышан их зов из Чертогов.</w:t>
      </w:r>
      <w:r w:rsidRPr="002A418F">
        <w:rPr>
          <w:rFonts w:ascii="Georgia" w:hAnsi="Georgia"/>
          <w:sz w:val="28"/>
          <w:szCs w:val="28"/>
        </w:rPr>
        <w:tab/>
      </w:r>
    </w:p>
    <w:p w:rsidR="00A664C4" w:rsidRPr="002A418F" w:rsidRDefault="00A664C4">
      <w:pPr>
        <w:ind w:left="567"/>
        <w:jc w:val="left"/>
        <w:rPr>
          <w:rFonts w:ascii="Georgia" w:hAnsi="Georgia"/>
          <w:sz w:val="28"/>
          <w:szCs w:val="28"/>
        </w:rPr>
      </w:pPr>
    </w:p>
    <w:p w:rsidR="00A664C4" w:rsidRPr="002A418F" w:rsidRDefault="004C6F91">
      <w:pPr>
        <w:ind w:left="567"/>
        <w:jc w:val="left"/>
        <w:rPr>
          <w:rFonts w:ascii="Georgia" w:hAnsi="Georgia"/>
          <w:sz w:val="28"/>
          <w:szCs w:val="28"/>
        </w:rPr>
      </w:pPr>
      <w:r w:rsidRPr="002A418F">
        <w:rPr>
          <w:rFonts w:ascii="Georgia" w:hAnsi="Georgia"/>
          <w:b/>
          <w:color w:val="FF0000"/>
          <w:sz w:val="28"/>
          <w:szCs w:val="28"/>
        </w:rPr>
        <w:t>13.</w:t>
      </w:r>
      <w:r w:rsidRPr="002A418F">
        <w:rPr>
          <w:rFonts w:ascii="Georgia" w:hAnsi="Georgia"/>
          <w:b/>
          <w:color w:val="0000FF"/>
          <w:sz w:val="28"/>
          <w:szCs w:val="28"/>
        </w:rPr>
        <w:t>(141)</w:t>
      </w:r>
      <w:r w:rsidRPr="002A418F">
        <w:rPr>
          <w:rFonts w:ascii="Georgia" w:hAnsi="Georgia"/>
          <w:sz w:val="28"/>
          <w:szCs w:val="28"/>
        </w:rPr>
        <w:t>. Много погибло в то время народу,</w:t>
      </w:r>
    </w:p>
    <w:p w:rsidR="00A664C4" w:rsidRPr="002A418F" w:rsidRDefault="004C6F91">
      <w:pPr>
        <w:ind w:left="567"/>
        <w:jc w:val="left"/>
        <w:rPr>
          <w:rFonts w:ascii="Georgia" w:hAnsi="Georgia"/>
          <w:sz w:val="28"/>
          <w:szCs w:val="28"/>
        </w:rPr>
      </w:pPr>
      <w:r w:rsidRPr="002A418F">
        <w:rPr>
          <w:rFonts w:ascii="Georgia" w:hAnsi="Georgia"/>
          <w:sz w:val="28"/>
          <w:szCs w:val="28"/>
        </w:rPr>
        <w:t xml:space="preserve">кто </w:t>
      </w:r>
      <w:r w:rsidRPr="002A418F">
        <w:rPr>
          <w:rFonts w:ascii="Georgia" w:hAnsi="Georgia"/>
          <w:color w:val="FF0000"/>
          <w:sz w:val="28"/>
          <w:szCs w:val="28"/>
        </w:rPr>
        <w:t>не успел</w:t>
      </w:r>
      <w:r w:rsidRPr="002A418F">
        <w:rPr>
          <w:rFonts w:ascii="Georgia" w:hAnsi="Georgia"/>
          <w:sz w:val="28"/>
          <w:szCs w:val="28"/>
        </w:rPr>
        <w:t xml:space="preserve"> </w:t>
      </w:r>
      <w:r w:rsidRPr="002A418F">
        <w:rPr>
          <w:rFonts w:ascii="Georgia" w:hAnsi="Georgia"/>
          <w:color w:val="0000FF"/>
          <w:sz w:val="28"/>
          <w:szCs w:val="28"/>
        </w:rPr>
        <w:t>на Вайтманах подняться</w:t>
      </w:r>
      <w:r w:rsidRPr="002A418F">
        <w:rPr>
          <w:rFonts w:ascii="Georgia" w:hAnsi="Georgia"/>
          <w:sz w:val="28"/>
          <w:szCs w:val="28"/>
        </w:rPr>
        <w:t>,</w:t>
      </w:r>
    </w:p>
    <w:p w:rsidR="00A664C4" w:rsidRPr="002A418F" w:rsidRDefault="004C6F91">
      <w:pPr>
        <w:ind w:left="567"/>
        <w:jc w:val="left"/>
        <w:rPr>
          <w:rFonts w:ascii="Georgia" w:hAnsi="Georgia"/>
          <w:sz w:val="28"/>
          <w:szCs w:val="28"/>
        </w:rPr>
      </w:pPr>
      <w:r w:rsidRPr="002A418F">
        <w:rPr>
          <w:rFonts w:ascii="Georgia" w:hAnsi="Georgia"/>
          <w:sz w:val="28"/>
          <w:szCs w:val="28"/>
        </w:rPr>
        <w:t xml:space="preserve">или </w:t>
      </w:r>
      <w:r w:rsidRPr="002A418F">
        <w:rPr>
          <w:rFonts w:ascii="Georgia" w:hAnsi="Georgia"/>
          <w:color w:val="FF0000"/>
          <w:sz w:val="28"/>
          <w:szCs w:val="28"/>
        </w:rPr>
        <w:t>пройти сквозь</w:t>
      </w:r>
      <w:r w:rsidRPr="002A418F">
        <w:rPr>
          <w:rFonts w:ascii="Georgia" w:hAnsi="Georgia"/>
          <w:sz w:val="28"/>
          <w:szCs w:val="28"/>
        </w:rPr>
        <w:t xml:space="preserve"> </w:t>
      </w:r>
      <w:r w:rsidRPr="002A418F">
        <w:rPr>
          <w:rFonts w:ascii="Georgia" w:hAnsi="Georgia"/>
          <w:color w:val="0000FF"/>
          <w:sz w:val="28"/>
          <w:szCs w:val="28"/>
        </w:rPr>
        <w:t>Врата Междумирья</w:t>
      </w:r>
    </w:p>
    <w:p w:rsidR="00A664C4" w:rsidRPr="002A418F" w:rsidRDefault="004C6F91">
      <w:pPr>
        <w:ind w:left="567"/>
        <w:jc w:val="left"/>
        <w:rPr>
          <w:rFonts w:ascii="Georgia" w:hAnsi="Georgia"/>
          <w:sz w:val="28"/>
          <w:szCs w:val="28"/>
        </w:rPr>
      </w:pPr>
      <w:r w:rsidRPr="002A418F">
        <w:rPr>
          <w:rFonts w:ascii="Georgia" w:hAnsi="Georgia"/>
          <w:sz w:val="28"/>
          <w:szCs w:val="28"/>
        </w:rPr>
        <w:t xml:space="preserve">и </w:t>
      </w:r>
      <w:proofErr w:type="gramStart"/>
      <w:r w:rsidRPr="002A418F">
        <w:rPr>
          <w:rFonts w:ascii="Georgia" w:hAnsi="Georgia"/>
          <w:sz w:val="28"/>
          <w:szCs w:val="28"/>
        </w:rPr>
        <w:t>схорониться</w:t>
      </w:r>
      <w:proofErr w:type="gramEnd"/>
      <w:r w:rsidRPr="002A418F">
        <w:rPr>
          <w:rFonts w:ascii="Georgia" w:hAnsi="Georgia"/>
          <w:sz w:val="28"/>
          <w:szCs w:val="28"/>
        </w:rPr>
        <w:t xml:space="preserve"> в Чертоге Медведя…</w:t>
      </w:r>
    </w:p>
    <w:p w:rsidR="00A664C4" w:rsidRPr="002A418F" w:rsidRDefault="004C6F91">
      <w:pPr>
        <w:ind w:left="567"/>
        <w:jc w:val="left"/>
        <w:rPr>
          <w:rFonts w:ascii="Georgia" w:hAnsi="Georgia"/>
          <w:sz w:val="28"/>
          <w:szCs w:val="28"/>
        </w:rPr>
      </w:pPr>
      <w:r w:rsidRPr="002A418F">
        <w:rPr>
          <w:rFonts w:ascii="Georgia" w:hAnsi="Georgia"/>
          <w:sz w:val="28"/>
          <w:szCs w:val="28"/>
        </w:rPr>
        <w:t>………………………………………….</w:t>
      </w:r>
    </w:p>
    <w:p w:rsidR="00A664C4" w:rsidRPr="002A418F" w:rsidRDefault="004C6F91">
      <w:pPr>
        <w:ind w:left="567"/>
        <w:jc w:val="left"/>
        <w:rPr>
          <w:rFonts w:ascii="Georgia" w:hAnsi="Georgia"/>
          <w:sz w:val="28"/>
          <w:szCs w:val="28"/>
        </w:rPr>
      </w:pPr>
      <w:r w:rsidRPr="002A418F">
        <w:rPr>
          <w:rFonts w:ascii="Georgia" w:hAnsi="Georgia"/>
          <w:sz w:val="28"/>
          <w:szCs w:val="28"/>
        </w:rPr>
        <w:t>…………………………………………</w:t>
      </w:r>
    </w:p>
    <w:p w:rsidR="00A664C4" w:rsidRPr="002A418F" w:rsidRDefault="004C6F91">
      <w:pPr>
        <w:ind w:left="567"/>
        <w:jc w:val="left"/>
        <w:rPr>
          <w:rFonts w:ascii="Georgia" w:hAnsi="Georgia"/>
          <w:sz w:val="28"/>
          <w:szCs w:val="28"/>
        </w:rPr>
      </w:pPr>
      <w:r w:rsidRPr="002A418F">
        <w:rPr>
          <w:rFonts w:ascii="Georgia" w:hAnsi="Georgia"/>
          <w:sz w:val="28"/>
          <w:szCs w:val="28"/>
        </w:rPr>
        <w:t xml:space="preserve">Нити Чертогов </w:t>
      </w:r>
      <w:r w:rsidRPr="002A418F">
        <w:rPr>
          <w:rFonts w:ascii="Georgia" w:hAnsi="Georgia"/>
          <w:sz w:val="28"/>
          <w:szCs w:val="28"/>
        </w:rPr>
        <w:t>нарушены снова,</w:t>
      </w:r>
    </w:p>
    <w:p w:rsidR="00A664C4" w:rsidRPr="002A418F" w:rsidRDefault="004C6F91">
      <w:pPr>
        <w:ind w:left="567"/>
        <w:jc w:val="left"/>
        <w:rPr>
          <w:rFonts w:ascii="Georgia" w:hAnsi="Georgia"/>
          <w:sz w:val="28"/>
          <w:szCs w:val="28"/>
        </w:rPr>
      </w:pPr>
      <w:r w:rsidRPr="002A418F">
        <w:rPr>
          <w:rFonts w:ascii="Georgia" w:hAnsi="Georgia"/>
          <w:sz w:val="28"/>
          <w:szCs w:val="28"/>
        </w:rPr>
        <w:t>поэтому Иглы Небесные цвет потеряли,</w:t>
      </w:r>
    </w:p>
    <w:p w:rsidR="00A664C4" w:rsidRPr="002A418F" w:rsidRDefault="004C6F91">
      <w:pPr>
        <w:ind w:left="567"/>
        <w:jc w:val="left"/>
        <w:rPr>
          <w:rFonts w:ascii="Georgia" w:hAnsi="Georgia"/>
          <w:sz w:val="28"/>
          <w:szCs w:val="28"/>
        </w:rPr>
      </w:pPr>
      <w:r w:rsidRPr="002A418F">
        <w:rPr>
          <w:rFonts w:ascii="Georgia" w:hAnsi="Georgia"/>
          <w:sz w:val="28"/>
          <w:szCs w:val="28"/>
        </w:rPr>
        <w:t>чтоб засияли вновь Иглы цветами,</w:t>
      </w:r>
    </w:p>
    <w:p w:rsidR="00A664C4" w:rsidRPr="002A418F" w:rsidRDefault="004C6F91">
      <w:pPr>
        <w:ind w:left="567"/>
        <w:jc w:val="left"/>
        <w:rPr>
          <w:rFonts w:ascii="Georgia" w:hAnsi="Georgia"/>
          <w:sz w:val="28"/>
          <w:szCs w:val="28"/>
        </w:rPr>
      </w:pPr>
      <w:r w:rsidRPr="002A418F">
        <w:rPr>
          <w:rFonts w:ascii="Georgia" w:hAnsi="Georgia"/>
          <w:sz w:val="28"/>
          <w:szCs w:val="28"/>
        </w:rPr>
        <w:t>Вы, замените Кристаллы Иркамы.</w:t>
      </w:r>
    </w:p>
    <w:p w:rsidR="00A664C4" w:rsidRPr="002A418F" w:rsidRDefault="004C6F91">
      <w:pPr>
        <w:ind w:left="567"/>
        <w:jc w:val="left"/>
        <w:rPr>
          <w:rFonts w:ascii="Georgia" w:hAnsi="Georgia"/>
          <w:sz w:val="28"/>
          <w:szCs w:val="28"/>
        </w:rPr>
      </w:pPr>
      <w:r w:rsidRPr="002A418F">
        <w:rPr>
          <w:rFonts w:ascii="Georgia" w:hAnsi="Georgia"/>
          <w:sz w:val="28"/>
          <w:szCs w:val="28"/>
        </w:rPr>
        <w:t>Их замените Кристаллами Тары…</w:t>
      </w:r>
    </w:p>
    <w:p w:rsidR="00A664C4" w:rsidRPr="002A418F" w:rsidRDefault="004C6F91">
      <w:pPr>
        <w:ind w:left="567"/>
        <w:jc w:val="left"/>
        <w:rPr>
          <w:rFonts w:ascii="Georgia" w:hAnsi="Georgia"/>
          <w:sz w:val="28"/>
          <w:szCs w:val="28"/>
        </w:rPr>
      </w:pPr>
      <w:r w:rsidRPr="002A418F">
        <w:rPr>
          <w:rFonts w:ascii="Georgia" w:hAnsi="Georgia"/>
          <w:sz w:val="28"/>
          <w:szCs w:val="28"/>
        </w:rPr>
        <w:t>И сквозь Зимун восстановите Нити…</w:t>
      </w:r>
    </w:p>
    <w:p w:rsidR="00A664C4" w:rsidRPr="002A418F" w:rsidRDefault="00A664C4">
      <w:pPr>
        <w:jc w:val="left"/>
        <w:rPr>
          <w:rFonts w:ascii="Georgia" w:hAnsi="Georgia"/>
          <w:sz w:val="28"/>
          <w:szCs w:val="28"/>
        </w:rPr>
      </w:pPr>
    </w:p>
    <w:p w:rsidR="00A664C4" w:rsidRPr="002A418F" w:rsidRDefault="00A664C4">
      <w:pPr>
        <w:rPr>
          <w:rFonts w:ascii="Georgia" w:hAnsi="Georgia"/>
          <w:sz w:val="28"/>
          <w:szCs w:val="28"/>
        </w:rPr>
      </w:pPr>
    </w:p>
    <w:p w:rsidR="00CB40C7" w:rsidRDefault="00CB40C7">
      <w:pPr>
        <w:rPr>
          <w:rFonts w:ascii="Georgia" w:hAnsi="Georgia"/>
          <w:sz w:val="28"/>
          <w:szCs w:val="28"/>
        </w:rPr>
      </w:pPr>
      <w:r w:rsidRPr="002A418F">
        <w:rPr>
          <w:rFonts w:ascii="Georgia" w:hAnsi="Georgia"/>
          <w:noProof/>
          <w:sz w:val="28"/>
          <w:szCs w:val="28"/>
        </w:rPr>
        <w:drawing>
          <wp:anchor distT="0" distB="0" distL="114300" distR="114300" simplePos="0" relativeHeight="251678720" behindDoc="0" locked="0" layoutInCell="1" allowOverlap="1" wp14:anchorId="1196CF8D" wp14:editId="61A4FFFB">
            <wp:simplePos x="0" y="0"/>
            <wp:positionH relativeFrom="margin">
              <wp:posOffset>3081655</wp:posOffset>
            </wp:positionH>
            <wp:positionV relativeFrom="margin">
              <wp:posOffset>514350</wp:posOffset>
            </wp:positionV>
            <wp:extent cx="2881630" cy="3971925"/>
            <wp:effectExtent l="0" t="0" r="0"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46.jpg"/>
                    <pic:cNvPicPr/>
                  </pic:nvPicPr>
                  <pic:blipFill>
                    <a:blip r:embed="rId27"/>
                    <a:stretch>
                      <a:fillRect/>
                    </a:stretch>
                  </pic:blipFill>
                  <pic:spPr>
                    <a:xfrm>
                      <a:off x="0" y="0"/>
                      <a:ext cx="2881630" cy="3971925"/>
                    </a:xfrm>
                    <a:prstGeom prst="rect">
                      <a:avLst/>
                    </a:prstGeom>
                  </pic:spPr>
                </pic:pic>
              </a:graphicData>
            </a:graphic>
          </wp:anchor>
        </w:drawing>
      </w:r>
      <w:r w:rsidR="004C6F91" w:rsidRPr="002A418F">
        <w:rPr>
          <w:rFonts w:ascii="Georgia" w:hAnsi="Georgia"/>
          <w:noProof/>
          <w:sz w:val="28"/>
          <w:szCs w:val="28"/>
        </w:rPr>
        <w:drawing>
          <wp:anchor distT="0" distB="0" distL="114300" distR="114300" simplePos="0" relativeHeight="251677696" behindDoc="0" locked="0" layoutInCell="1" allowOverlap="1" wp14:anchorId="08582D9D" wp14:editId="39DAA160">
            <wp:simplePos x="0" y="0"/>
            <wp:positionH relativeFrom="margin">
              <wp:posOffset>-172085</wp:posOffset>
            </wp:positionH>
            <wp:positionV relativeFrom="margin">
              <wp:posOffset>5210175</wp:posOffset>
            </wp:positionV>
            <wp:extent cx="2881630" cy="3971925"/>
            <wp:effectExtent l="0" t="0" r="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24.jpg"/>
                    <pic:cNvPicPr/>
                  </pic:nvPicPr>
                  <pic:blipFill>
                    <a:blip r:embed="rId28"/>
                    <a:stretch>
                      <a:fillRect/>
                    </a:stretch>
                  </pic:blipFill>
                  <pic:spPr>
                    <a:xfrm>
                      <a:off x="0" y="0"/>
                      <a:ext cx="2881630" cy="3971925"/>
                    </a:xfrm>
                    <a:prstGeom prst="rect">
                      <a:avLst/>
                    </a:prstGeom>
                  </pic:spPr>
                </pic:pic>
              </a:graphicData>
            </a:graphic>
          </wp:anchor>
        </w:drawing>
      </w:r>
      <w:r w:rsidR="004C6F91" w:rsidRPr="002A418F">
        <w:rPr>
          <w:rFonts w:ascii="Georgia" w:hAnsi="Georgia"/>
          <w:sz w:val="28"/>
          <w:szCs w:val="28"/>
        </w:rPr>
        <w:t>В этом отрывке очень много важной информации: часть кластерных связей Ме</w:t>
      </w:r>
      <w:r w:rsidR="004C6F91" w:rsidRPr="002A418F">
        <w:rPr>
          <w:rFonts w:ascii="Georgia" w:hAnsi="Georgia"/>
          <w:sz w:val="28"/>
          <w:szCs w:val="28"/>
        </w:rPr>
        <w:t>ждумирья (Системы Земля) прервалась, прекратилось сообщение. Но, через некоторое время кластерные связи были возобновлены заменой кристаллов Иркамы на кристаллы Тары (генератор на основе других структур пространства), и Тёмные Силы сменили тактику. Заметим</w:t>
      </w:r>
      <w:r>
        <w:rPr>
          <w:rFonts w:ascii="Georgia" w:hAnsi="Georgia"/>
          <w:sz w:val="28"/>
          <w:szCs w:val="28"/>
        </w:rPr>
        <w:t>, что Зимун – это созвездие Малой</w:t>
      </w:r>
      <w:r w:rsidR="004C6F91" w:rsidRPr="002A418F">
        <w:rPr>
          <w:rFonts w:ascii="Georgia" w:hAnsi="Georgia"/>
          <w:sz w:val="28"/>
          <w:szCs w:val="28"/>
        </w:rPr>
        <w:t xml:space="preserve"> Медведицы</w:t>
      </w:r>
      <w:r>
        <w:rPr>
          <w:rFonts w:ascii="Georgia" w:hAnsi="Georgia"/>
          <w:sz w:val="28"/>
          <w:szCs w:val="28"/>
        </w:rPr>
        <w:t>. Чертог Медведя.</w:t>
      </w:r>
    </w:p>
    <w:p w:rsidR="00A664C4" w:rsidRPr="002A418F" w:rsidRDefault="00CB40C7">
      <w:pPr>
        <w:rPr>
          <w:rFonts w:ascii="Georgia" w:hAnsi="Georgia"/>
          <w:sz w:val="28"/>
          <w:szCs w:val="28"/>
        </w:rPr>
      </w:pPr>
      <w:proofErr w:type="gramStart"/>
      <w:r>
        <w:rPr>
          <w:rFonts w:ascii="Georgia" w:hAnsi="Georgia"/>
          <w:sz w:val="28"/>
          <w:szCs w:val="28"/>
        </w:rPr>
        <w:t xml:space="preserve">По какой-то причине у нынешних </w:t>
      </w:r>
      <w:proofErr w:type="spellStart"/>
      <w:r>
        <w:rPr>
          <w:rFonts w:ascii="Georgia" w:hAnsi="Georgia"/>
          <w:sz w:val="28"/>
          <w:szCs w:val="28"/>
        </w:rPr>
        <w:t>ведистов</w:t>
      </w:r>
      <w:proofErr w:type="spellEnd"/>
      <w:r>
        <w:rPr>
          <w:rFonts w:ascii="Georgia" w:hAnsi="Georgia"/>
          <w:sz w:val="28"/>
          <w:szCs w:val="28"/>
        </w:rPr>
        <w:t xml:space="preserve"> </w:t>
      </w:r>
      <w:r w:rsidRPr="00CB40C7">
        <w:rPr>
          <w:rFonts w:ascii="Georgia" w:hAnsi="Georgia"/>
          <w:b/>
          <w:color w:val="FF0000"/>
          <w:sz w:val="28"/>
          <w:szCs w:val="28"/>
        </w:rPr>
        <w:t>Чертог Медведя превратился в созвездие Большой Медведицы</w:t>
      </w:r>
      <w:r w:rsidR="004C6F91" w:rsidRPr="00CB40C7">
        <w:rPr>
          <w:rFonts w:ascii="Georgia" w:hAnsi="Georgia"/>
          <w:b/>
          <w:color w:val="FF0000"/>
          <w:sz w:val="28"/>
          <w:szCs w:val="28"/>
        </w:rPr>
        <w:t xml:space="preserve"> </w:t>
      </w:r>
      <w:r w:rsidR="004C6F91" w:rsidRPr="002A418F">
        <w:rPr>
          <w:rFonts w:ascii="Georgia" w:hAnsi="Georgia"/>
          <w:sz w:val="28"/>
          <w:szCs w:val="28"/>
        </w:rPr>
        <w:t>(в современных представлениях — Чертог Макоши соответствует Созвездию Большой Медведицы, а Чертог Рады — Созвездию Ориона.), но в запрещенной книге Н.Левашова созвездием Макоши он назвал другое звёздное скоплен</w:t>
      </w:r>
      <w:r w:rsidR="004C6F91" w:rsidRPr="002A418F">
        <w:rPr>
          <w:rFonts w:ascii="Georgia" w:hAnsi="Georgia"/>
          <w:sz w:val="28"/>
          <w:szCs w:val="28"/>
        </w:rPr>
        <w:t>ие, известные сейчас под названием Плеяды:</w:t>
      </w:r>
      <w:proofErr w:type="gramEnd"/>
    </w:p>
    <w:p w:rsidR="00A664C4" w:rsidRPr="002A418F" w:rsidRDefault="004C6F91">
      <w:pPr>
        <w:rPr>
          <w:rFonts w:ascii="Georgia" w:hAnsi="Georgia"/>
          <w:sz w:val="28"/>
          <w:szCs w:val="28"/>
        </w:rPr>
      </w:pPr>
      <w:r w:rsidRPr="002A418F">
        <w:rPr>
          <w:rFonts w:ascii="Georgia" w:hAnsi="Georgia"/>
          <w:sz w:val="28"/>
          <w:szCs w:val="28"/>
        </w:rPr>
        <w:t xml:space="preserve"> </w:t>
      </w:r>
    </w:p>
    <w:p w:rsidR="00CB40C7" w:rsidRDefault="004C6F91">
      <w:pPr>
        <w:rPr>
          <w:rFonts w:ascii="Georgia" w:hAnsi="Georgia"/>
          <w:sz w:val="28"/>
          <w:szCs w:val="28"/>
        </w:rPr>
      </w:pPr>
      <w:proofErr w:type="gramStart"/>
      <w:r w:rsidRPr="002A418F">
        <w:rPr>
          <w:rFonts w:ascii="Georgia" w:hAnsi="Georgia"/>
          <w:sz w:val="28"/>
          <w:szCs w:val="28"/>
        </w:rPr>
        <w:t xml:space="preserve">В энциклопедии это звездное скопление носит название Созвездие </w:t>
      </w:r>
      <w:r w:rsidR="00CB40C7" w:rsidRPr="00CB40C7">
        <w:rPr>
          <w:rFonts w:ascii="Georgia" w:hAnsi="Georgia"/>
          <w:sz w:val="28"/>
          <w:szCs w:val="28"/>
        </w:rPr>
        <w:t xml:space="preserve">Плеяд </w:t>
      </w:r>
      <w:proofErr w:type="spellStart"/>
      <w:r w:rsidR="00CB40C7" w:rsidRPr="00CB40C7">
        <w:rPr>
          <w:rFonts w:ascii="Georgia" w:hAnsi="Georgia"/>
          <w:b/>
          <w:bCs/>
          <w:sz w:val="28"/>
          <w:szCs w:val="28"/>
        </w:rPr>
        <w:t>Сурая</w:t>
      </w:r>
      <w:proofErr w:type="spellEnd"/>
      <w:r w:rsidR="00CB40C7" w:rsidRPr="00CB40C7">
        <w:rPr>
          <w:rFonts w:ascii="Georgia" w:hAnsi="Georgia"/>
          <w:sz w:val="28"/>
          <w:szCs w:val="28"/>
        </w:rPr>
        <w:t>, </w:t>
      </w:r>
      <w:proofErr w:type="spellStart"/>
      <w:r w:rsidR="00CB40C7" w:rsidRPr="00CB40C7">
        <w:rPr>
          <w:rFonts w:ascii="Georgia" w:hAnsi="Georgia"/>
          <w:i/>
          <w:iCs/>
          <w:sz w:val="28"/>
          <w:szCs w:val="28"/>
        </w:rPr>
        <w:t>Сорайя</w:t>
      </w:r>
      <w:proofErr w:type="spellEnd"/>
      <w:r w:rsidR="00CB40C7" w:rsidRPr="00CB40C7">
        <w:rPr>
          <w:rFonts w:ascii="Georgia" w:hAnsi="Georgia"/>
          <w:sz w:val="28"/>
          <w:szCs w:val="28"/>
        </w:rPr>
        <w:t> (</w:t>
      </w:r>
      <w:hyperlink r:id="rId29" w:tgtFrame="_self" w:tooltip="Арабский язык" w:history="1">
        <w:r w:rsidR="00CB40C7" w:rsidRPr="00CB40C7">
          <w:rPr>
            <w:rStyle w:val="a3"/>
            <w:rFonts w:ascii="Georgia" w:hAnsi="Georgia"/>
            <w:sz w:val="28"/>
            <w:szCs w:val="28"/>
          </w:rPr>
          <w:t>араб.</w:t>
        </w:r>
        <w:proofErr w:type="gramEnd"/>
      </w:hyperlink>
      <w:r w:rsidR="00CB40C7" w:rsidRPr="00CB40C7">
        <w:rPr>
          <w:rFonts w:ascii="Georgia" w:hAnsi="Georgia"/>
          <w:sz w:val="28"/>
          <w:szCs w:val="28"/>
        </w:rPr>
        <w:t> </w:t>
      </w:r>
      <w:proofErr w:type="spellStart"/>
      <w:r w:rsidR="00CB40C7" w:rsidRPr="00CB40C7">
        <w:rPr>
          <w:rFonts w:cs="Times New Roman"/>
          <w:sz w:val="28"/>
          <w:szCs w:val="28"/>
        </w:rPr>
        <w:t>ثريا</w:t>
      </w:r>
      <w:proofErr w:type="spellEnd"/>
      <w:r w:rsidR="00CB40C7" w:rsidRPr="00CB40C7">
        <w:rPr>
          <w:rFonts w:cs="Times New Roman"/>
          <w:sz w:val="28"/>
          <w:szCs w:val="28"/>
        </w:rPr>
        <w:t>‎‎</w:t>
      </w:r>
      <w:r w:rsidR="00CB40C7" w:rsidRPr="00CB40C7">
        <w:rPr>
          <w:rFonts w:ascii="Georgia" w:hAnsi="Georgia"/>
          <w:sz w:val="28"/>
          <w:szCs w:val="28"/>
        </w:rPr>
        <w:t xml:space="preserve"> - </w:t>
      </w:r>
      <w:r w:rsidR="00CB40C7" w:rsidRPr="00CB40C7">
        <w:rPr>
          <w:rFonts w:ascii="Georgia" w:hAnsi="Georgia" w:cs="Georgia"/>
          <w:sz w:val="28"/>
          <w:szCs w:val="28"/>
        </w:rPr>
        <w:t>«</w:t>
      </w:r>
      <w:hyperlink r:id="rId30" w:tgtFrame="_self" w:tooltip="Плеяды (звёздное скопление)" w:history="1">
        <w:proofErr w:type="gramStart"/>
        <w:r w:rsidR="00CB40C7" w:rsidRPr="00CB40C7">
          <w:rPr>
            <w:rStyle w:val="a3"/>
            <w:rFonts w:ascii="Georgia" w:hAnsi="Georgia"/>
            <w:sz w:val="28"/>
            <w:szCs w:val="28"/>
          </w:rPr>
          <w:t>Плеяды</w:t>
        </w:r>
      </w:hyperlink>
      <w:r w:rsidR="00CB40C7" w:rsidRPr="00CB40C7">
        <w:rPr>
          <w:rFonts w:ascii="Georgia" w:hAnsi="Georgia"/>
          <w:sz w:val="28"/>
          <w:szCs w:val="28"/>
        </w:rPr>
        <w:t>»)</w:t>
      </w:r>
      <w:r w:rsidR="00CB40C7">
        <w:rPr>
          <w:rFonts w:ascii="Georgia" w:hAnsi="Georgia"/>
          <w:sz w:val="28"/>
          <w:szCs w:val="28"/>
        </w:rPr>
        <w:t>.</w:t>
      </w:r>
      <w:proofErr w:type="gramEnd"/>
    </w:p>
    <w:p w:rsidR="00A664C4" w:rsidRPr="002A418F" w:rsidRDefault="00B728F6">
      <w:pPr>
        <w:rPr>
          <w:rFonts w:ascii="Georgia" w:hAnsi="Georgia"/>
          <w:sz w:val="28"/>
          <w:szCs w:val="28"/>
        </w:rPr>
      </w:pPr>
      <w:r>
        <w:rPr>
          <w:rFonts w:ascii="Georgia" w:hAnsi="Georgia"/>
          <w:sz w:val="28"/>
          <w:szCs w:val="28"/>
        </w:rPr>
        <w:t>Не следует считать</w:t>
      </w:r>
      <w:r w:rsidR="004C6F91" w:rsidRPr="002A418F">
        <w:rPr>
          <w:rFonts w:ascii="Georgia" w:hAnsi="Georgia"/>
          <w:sz w:val="28"/>
          <w:szCs w:val="28"/>
        </w:rPr>
        <w:t>, что в данном случае Левашов «случайно</w:t>
      </w:r>
      <w:r>
        <w:rPr>
          <w:rFonts w:ascii="Georgia" w:hAnsi="Georgia"/>
          <w:sz w:val="28"/>
          <w:szCs w:val="28"/>
        </w:rPr>
        <w:t>» снова</w:t>
      </w:r>
      <w:proofErr w:type="gramStart"/>
      <w:r>
        <w:rPr>
          <w:rFonts w:ascii="Georgia" w:hAnsi="Georgia"/>
          <w:sz w:val="28"/>
          <w:szCs w:val="28"/>
        </w:rPr>
        <w:t xml:space="preserve"> (!!!) </w:t>
      </w:r>
      <w:proofErr w:type="gramEnd"/>
      <w:r>
        <w:rPr>
          <w:rFonts w:ascii="Georgia" w:hAnsi="Georgia"/>
          <w:sz w:val="28"/>
          <w:szCs w:val="28"/>
        </w:rPr>
        <w:t>ошибся</w:t>
      </w:r>
      <w:r w:rsidR="004C6F91" w:rsidRPr="002A418F">
        <w:rPr>
          <w:rFonts w:ascii="Georgia" w:hAnsi="Georgia"/>
          <w:sz w:val="28"/>
          <w:szCs w:val="28"/>
        </w:rPr>
        <w:t>. Он такими «ошибками» привлекал наше внимание к моментам, на которые мы в силу наших привычек совсем не обращаем внимания.</w:t>
      </w:r>
    </w:p>
    <w:p w:rsidR="00A664C4" w:rsidRPr="002A418F" w:rsidRDefault="00A664C4">
      <w:pPr>
        <w:rPr>
          <w:rFonts w:ascii="Georgia" w:hAnsi="Georgia"/>
          <w:sz w:val="28"/>
          <w:szCs w:val="28"/>
        </w:rPr>
      </w:pPr>
    </w:p>
    <w:p w:rsidR="00A664C4" w:rsidRPr="002A418F" w:rsidRDefault="00B728F6">
      <w:pPr>
        <w:pStyle w:val="-12"/>
        <w:rPr>
          <w:rFonts w:ascii="Georgia" w:hAnsi="Georgia"/>
          <w:sz w:val="28"/>
          <w:szCs w:val="28"/>
        </w:rPr>
      </w:pPr>
      <w:r>
        <w:rPr>
          <w:rFonts w:ascii="Georgia" w:hAnsi="Georgia"/>
          <w:sz w:val="28"/>
          <w:szCs w:val="28"/>
        </w:rPr>
        <w:t xml:space="preserve">Откуда же появились на Земле другие расы с более низкими эволюционными числами, открывшие дверь космическим паразитам на </w:t>
      </w:r>
      <w:proofErr w:type="spellStart"/>
      <w:r>
        <w:rPr>
          <w:rFonts w:ascii="Georgia" w:hAnsi="Georgia"/>
          <w:sz w:val="28"/>
          <w:szCs w:val="28"/>
        </w:rPr>
        <w:t>Мидгард</w:t>
      </w:r>
      <w:proofErr w:type="spellEnd"/>
      <w:r>
        <w:rPr>
          <w:rFonts w:ascii="Georgia" w:hAnsi="Georgia"/>
          <w:sz w:val="28"/>
          <w:szCs w:val="28"/>
        </w:rPr>
        <w:t xml:space="preserve">-Землю? Именно через межрасовое смешение </w:t>
      </w:r>
      <w:r>
        <w:rPr>
          <w:rFonts w:ascii="Georgia" w:hAnsi="Georgia"/>
          <w:sz w:val="28"/>
          <w:szCs w:val="28"/>
        </w:rPr>
        <w:lastRenderedPageBreak/>
        <w:t xml:space="preserve">и эволюционные бреши возникла прекрасная возможность захватить незрелые и </w:t>
      </w:r>
      <w:proofErr w:type="gramStart"/>
      <w:r>
        <w:rPr>
          <w:rFonts w:ascii="Georgia" w:hAnsi="Georgia"/>
          <w:sz w:val="28"/>
          <w:szCs w:val="28"/>
        </w:rPr>
        <w:t>амбициозные</w:t>
      </w:r>
      <w:proofErr w:type="gramEnd"/>
      <w:r>
        <w:rPr>
          <w:rFonts w:ascii="Georgia" w:hAnsi="Georgia"/>
          <w:sz w:val="28"/>
          <w:szCs w:val="28"/>
        </w:rPr>
        <w:t xml:space="preserve"> сущности вождей Атлантиды. Причина в том, что в</w:t>
      </w:r>
      <w:r w:rsidR="004C6F91" w:rsidRPr="002A418F">
        <w:rPr>
          <w:rFonts w:ascii="Georgia" w:hAnsi="Georgia"/>
          <w:sz w:val="28"/>
          <w:szCs w:val="28"/>
        </w:rPr>
        <w:t xml:space="preserve"> данной Звёздной Войне между</w:t>
      </w:r>
      <w:r w:rsidR="004C6F91" w:rsidRPr="002A418F">
        <w:rPr>
          <w:rFonts w:ascii="Georgia" w:hAnsi="Georgia"/>
          <w:b/>
          <w:sz w:val="28"/>
          <w:szCs w:val="28"/>
        </w:rPr>
        <w:t xml:space="preserve"> Светлыми и Т</w:t>
      </w:r>
      <w:r w:rsidR="004C6F91" w:rsidRPr="002A418F">
        <w:rPr>
          <w:rFonts w:ascii="Georgia" w:hAnsi="Georgia"/>
          <w:b/>
          <w:sz w:val="28"/>
          <w:szCs w:val="28"/>
        </w:rPr>
        <w:t xml:space="preserve">ёмными Силами </w:t>
      </w:r>
      <w:r w:rsidR="004C6F91" w:rsidRPr="002A418F">
        <w:rPr>
          <w:rFonts w:ascii="Georgia" w:hAnsi="Georgia"/>
          <w:sz w:val="28"/>
          <w:szCs w:val="28"/>
        </w:rPr>
        <w:t>Мидгард-земля оказалась идеальным местом для</w:t>
      </w:r>
      <w:r w:rsidR="004C6F91" w:rsidRPr="002A418F">
        <w:rPr>
          <w:rFonts w:ascii="Georgia" w:hAnsi="Georgia"/>
          <w:b/>
          <w:sz w:val="28"/>
          <w:szCs w:val="28"/>
        </w:rPr>
        <w:t xml:space="preserve"> ЭВАКУАЦИИ БЕЖЕНЦЕВ с других планет зон космических военных действий! </w:t>
      </w:r>
    </w:p>
    <w:p w:rsidR="00A664C4" w:rsidRPr="002A418F" w:rsidRDefault="004C6F91">
      <w:pPr>
        <w:pStyle w:val="-12"/>
        <w:rPr>
          <w:rFonts w:ascii="Georgia" w:hAnsi="Georgia"/>
          <w:color w:val="000000"/>
          <w:sz w:val="28"/>
          <w:szCs w:val="28"/>
        </w:rPr>
      </w:pPr>
      <w:r w:rsidRPr="002A418F">
        <w:rPr>
          <w:rFonts w:ascii="Georgia" w:hAnsi="Georgia"/>
          <w:color w:val="000000"/>
          <w:sz w:val="28"/>
          <w:szCs w:val="28"/>
        </w:rPr>
        <w:t>В сантиях Света Перун сообщает, что очередная Звёздная Война затронула собой и планеты Светлых Сил, расположенные не только в Ч</w:t>
      </w:r>
      <w:r w:rsidRPr="002A418F">
        <w:rPr>
          <w:rFonts w:ascii="Georgia" w:hAnsi="Georgia"/>
          <w:color w:val="000000"/>
          <w:sz w:val="28"/>
          <w:szCs w:val="28"/>
        </w:rPr>
        <w:t xml:space="preserve">ертогах Макоши и Раде, но и в </w:t>
      </w:r>
      <w:r w:rsidRPr="002A418F">
        <w:rPr>
          <w:rFonts w:ascii="Georgia" w:hAnsi="Georgia"/>
          <w:b/>
          <w:color w:val="0000FF"/>
          <w:sz w:val="28"/>
          <w:szCs w:val="28"/>
        </w:rPr>
        <w:t xml:space="preserve">ЧЕРТОГЕ </w:t>
      </w:r>
      <w:r w:rsidRPr="002A418F">
        <w:rPr>
          <w:rFonts w:ascii="Georgia" w:hAnsi="Georgia"/>
          <w:b/>
          <w:color w:val="FF0000"/>
          <w:sz w:val="28"/>
          <w:szCs w:val="28"/>
        </w:rPr>
        <w:t>СВАТИ</w:t>
      </w:r>
      <w:r w:rsidRPr="002A418F">
        <w:rPr>
          <w:rFonts w:ascii="Georgia" w:hAnsi="Georgia"/>
          <w:color w:val="000000"/>
          <w:sz w:val="28"/>
          <w:szCs w:val="28"/>
        </w:rPr>
        <w:t xml:space="preserve">, у которого нет аналога в современной астрономии, и в </w:t>
      </w:r>
      <w:r w:rsidRPr="002A418F">
        <w:rPr>
          <w:rFonts w:ascii="Georgia" w:hAnsi="Georgia"/>
          <w:b/>
          <w:color w:val="0000FF"/>
          <w:sz w:val="28"/>
          <w:szCs w:val="28"/>
        </w:rPr>
        <w:t>ЧЕРТОГЕ</w:t>
      </w:r>
      <w:r w:rsidRPr="002A418F">
        <w:rPr>
          <w:rFonts w:ascii="Georgia" w:hAnsi="Georgia"/>
          <w:b/>
          <w:sz w:val="28"/>
          <w:szCs w:val="28"/>
        </w:rPr>
        <w:t xml:space="preserve"> </w:t>
      </w:r>
      <w:r w:rsidRPr="002A418F">
        <w:rPr>
          <w:rFonts w:ascii="Georgia" w:hAnsi="Georgia"/>
          <w:b/>
          <w:color w:val="FF0000"/>
          <w:sz w:val="28"/>
          <w:szCs w:val="28"/>
        </w:rPr>
        <w:t>РАСЫ</w:t>
      </w:r>
      <w:r w:rsidRPr="002A418F">
        <w:rPr>
          <w:rFonts w:ascii="Georgia" w:hAnsi="Georgia"/>
          <w:color w:val="000000"/>
          <w:sz w:val="28"/>
          <w:szCs w:val="28"/>
        </w:rPr>
        <w:t xml:space="preserve">, которому более-менее соответствует </w:t>
      </w:r>
      <w:r w:rsidRPr="002A418F">
        <w:rPr>
          <w:rFonts w:ascii="Georgia" w:hAnsi="Georgia"/>
          <w:b/>
          <w:color w:val="0000FF"/>
          <w:sz w:val="28"/>
          <w:szCs w:val="28"/>
        </w:rPr>
        <w:t xml:space="preserve">СОЗВЕЗДИЕ </w:t>
      </w:r>
      <w:r w:rsidRPr="002A418F">
        <w:rPr>
          <w:rFonts w:ascii="Georgia" w:hAnsi="Georgia"/>
          <w:b/>
          <w:color w:val="FF0000"/>
          <w:sz w:val="28"/>
          <w:szCs w:val="28"/>
        </w:rPr>
        <w:t>ЛЬВА</w:t>
      </w:r>
      <w:r w:rsidRPr="002A418F">
        <w:rPr>
          <w:rFonts w:ascii="Georgia" w:hAnsi="Georgia"/>
          <w:color w:val="000000"/>
          <w:sz w:val="28"/>
          <w:szCs w:val="28"/>
        </w:rPr>
        <w:t>. Таким образом, в стороне от Мидгард</w:t>
      </w:r>
      <w:r w:rsidRPr="002A418F">
        <w:rPr>
          <w:rFonts w:ascii="Georgia" w:hAnsi="Georgia"/>
          <w:color w:val="000000"/>
          <w:sz w:val="28"/>
          <w:szCs w:val="28"/>
        </w:rPr>
        <w:t>-земли началась очередная Звёздная Война между Светлыми Силами — Силами Созидания и Тёмными Силами — Силами Мира Пекла или космическими социальными паразитами. Объясняет Перун и причины закрытия Врат Междумирья:</w:t>
      </w:r>
    </w:p>
    <w:p w:rsidR="00A664C4" w:rsidRPr="002A418F" w:rsidRDefault="004C6F91">
      <w:pPr>
        <w:pStyle w:val="-12"/>
        <w:rPr>
          <w:rFonts w:ascii="Georgia" w:hAnsi="Georgia"/>
          <w:b/>
          <w:color w:val="000000"/>
          <w:sz w:val="28"/>
          <w:szCs w:val="28"/>
        </w:rPr>
      </w:pPr>
      <w:r w:rsidRPr="002A418F">
        <w:rPr>
          <w:rFonts w:ascii="Georgia" w:hAnsi="Georgia"/>
          <w:b/>
          <w:color w:val="000000"/>
          <w:sz w:val="28"/>
          <w:szCs w:val="28"/>
        </w:rPr>
        <w:t>……………………………………..</w:t>
      </w:r>
    </w:p>
    <w:p w:rsidR="00A664C4" w:rsidRPr="002A418F" w:rsidRDefault="004C6F91">
      <w:pPr>
        <w:pStyle w:val="-12"/>
        <w:rPr>
          <w:rFonts w:ascii="Georgia" w:hAnsi="Georgia"/>
          <w:b/>
          <w:i/>
          <w:color w:val="000000"/>
          <w:sz w:val="28"/>
          <w:szCs w:val="28"/>
        </w:rPr>
      </w:pPr>
      <w:r w:rsidRPr="002A418F">
        <w:rPr>
          <w:rFonts w:ascii="Georgia" w:hAnsi="Georgia"/>
          <w:b/>
          <w:color w:val="FF0000"/>
          <w:sz w:val="28"/>
          <w:szCs w:val="28"/>
        </w:rPr>
        <w:t>3.</w:t>
      </w:r>
      <w:r w:rsidRPr="002A418F">
        <w:rPr>
          <w:rFonts w:ascii="Georgia" w:hAnsi="Georgia"/>
          <w:b/>
          <w:color w:val="0000FF"/>
          <w:sz w:val="28"/>
          <w:szCs w:val="28"/>
        </w:rPr>
        <w:t>(131).</w:t>
      </w:r>
      <w:r w:rsidRPr="002A418F">
        <w:rPr>
          <w:rFonts w:ascii="Georgia" w:hAnsi="Georgia"/>
          <w:color w:val="000000"/>
          <w:sz w:val="28"/>
          <w:szCs w:val="28"/>
        </w:rPr>
        <w:t xml:space="preserve"> </w:t>
      </w:r>
      <w:r w:rsidRPr="002A418F">
        <w:rPr>
          <w:rFonts w:ascii="Georgia" w:hAnsi="Georgia"/>
          <w:b/>
          <w:i/>
          <w:color w:val="000000"/>
          <w:sz w:val="28"/>
          <w:szCs w:val="28"/>
        </w:rPr>
        <w:t>От тех злобных вор</w:t>
      </w:r>
      <w:r w:rsidRPr="002A418F">
        <w:rPr>
          <w:rFonts w:ascii="Georgia" w:hAnsi="Georgia"/>
          <w:b/>
          <w:i/>
          <w:color w:val="000000"/>
          <w:sz w:val="28"/>
          <w:szCs w:val="28"/>
        </w:rPr>
        <w:t>огов,</w:t>
      </w:r>
    </w:p>
    <w:p w:rsidR="00A664C4" w:rsidRPr="002A418F" w:rsidRDefault="004C6F91">
      <w:pPr>
        <w:pStyle w:val="-12"/>
        <w:rPr>
          <w:rFonts w:ascii="Georgia" w:hAnsi="Georgia"/>
          <w:b/>
          <w:i/>
          <w:color w:val="000000"/>
          <w:sz w:val="28"/>
          <w:szCs w:val="28"/>
        </w:rPr>
      </w:pPr>
      <w:r w:rsidRPr="002A418F">
        <w:rPr>
          <w:rFonts w:ascii="Georgia" w:hAnsi="Georgia"/>
          <w:b/>
          <w:i/>
          <w:color w:val="000000"/>
          <w:sz w:val="28"/>
          <w:szCs w:val="28"/>
        </w:rPr>
        <w:t xml:space="preserve">что Земли цветущие </w:t>
      </w:r>
      <w:proofErr w:type="gramStart"/>
      <w:r w:rsidRPr="002A418F">
        <w:rPr>
          <w:rFonts w:ascii="Georgia" w:hAnsi="Georgia"/>
          <w:b/>
          <w:i/>
          <w:color w:val="000000"/>
          <w:sz w:val="28"/>
          <w:szCs w:val="28"/>
        </w:rPr>
        <w:t>во</w:t>
      </w:r>
      <w:proofErr w:type="gramEnd"/>
      <w:r w:rsidRPr="002A418F">
        <w:rPr>
          <w:rFonts w:ascii="Georgia" w:hAnsi="Georgia"/>
          <w:b/>
          <w:i/>
          <w:color w:val="000000"/>
          <w:sz w:val="28"/>
          <w:szCs w:val="28"/>
        </w:rPr>
        <w:t xml:space="preserve"> прах превращали,</w:t>
      </w:r>
    </w:p>
    <w:p w:rsidR="00A664C4" w:rsidRPr="002A418F" w:rsidRDefault="004C6F91">
      <w:pPr>
        <w:pStyle w:val="-12"/>
        <w:rPr>
          <w:rFonts w:ascii="Georgia" w:hAnsi="Georgia"/>
          <w:b/>
          <w:i/>
          <w:color w:val="000000"/>
          <w:sz w:val="28"/>
          <w:szCs w:val="28"/>
        </w:rPr>
      </w:pPr>
      <w:r w:rsidRPr="002A418F">
        <w:rPr>
          <w:rFonts w:ascii="Georgia" w:hAnsi="Georgia"/>
          <w:b/>
          <w:i/>
          <w:color w:val="000000"/>
          <w:sz w:val="28"/>
          <w:szCs w:val="28"/>
        </w:rPr>
        <w:t>что кровь проливали невинных созданий,</w:t>
      </w:r>
    </w:p>
    <w:p w:rsidR="00A664C4" w:rsidRPr="002A418F" w:rsidRDefault="004C6F91">
      <w:pPr>
        <w:pStyle w:val="-12"/>
        <w:rPr>
          <w:rFonts w:ascii="Georgia" w:hAnsi="Georgia"/>
          <w:b/>
          <w:i/>
          <w:color w:val="000000"/>
          <w:sz w:val="28"/>
          <w:szCs w:val="28"/>
        </w:rPr>
      </w:pPr>
      <w:r w:rsidRPr="002A418F">
        <w:rPr>
          <w:rFonts w:ascii="Georgia" w:hAnsi="Georgia"/>
          <w:b/>
          <w:i/>
          <w:color w:val="000000"/>
          <w:sz w:val="28"/>
          <w:szCs w:val="28"/>
        </w:rPr>
        <w:t>нигде не щадили ни малых, ни старых…</w:t>
      </w:r>
    </w:p>
    <w:p w:rsidR="00A664C4" w:rsidRPr="002A418F" w:rsidRDefault="004C6F91">
      <w:pPr>
        <w:pStyle w:val="-12"/>
        <w:rPr>
          <w:rFonts w:ascii="Georgia" w:hAnsi="Georgia"/>
          <w:b/>
          <w:i/>
          <w:color w:val="000000"/>
          <w:sz w:val="28"/>
          <w:szCs w:val="28"/>
        </w:rPr>
      </w:pPr>
      <w:r w:rsidRPr="002A418F">
        <w:rPr>
          <w:rFonts w:ascii="Georgia" w:hAnsi="Georgia"/>
          <w:b/>
          <w:i/>
          <w:color w:val="000000"/>
          <w:sz w:val="28"/>
          <w:szCs w:val="28"/>
        </w:rPr>
        <w:t xml:space="preserve">Поэтому </w:t>
      </w:r>
      <w:r w:rsidRPr="002A418F">
        <w:rPr>
          <w:rFonts w:ascii="Georgia" w:hAnsi="Georgia"/>
          <w:b/>
          <w:i/>
          <w:color w:val="0000FF"/>
          <w:sz w:val="28"/>
          <w:szCs w:val="28"/>
        </w:rPr>
        <w:t xml:space="preserve">МНОГИЕ </w:t>
      </w:r>
      <w:r w:rsidRPr="002A418F">
        <w:rPr>
          <w:rFonts w:ascii="Georgia" w:hAnsi="Georgia"/>
          <w:b/>
          <w:i/>
          <w:color w:val="FF0000"/>
          <w:sz w:val="28"/>
          <w:szCs w:val="28"/>
        </w:rPr>
        <w:t>ВРАТА</w:t>
      </w:r>
      <w:r w:rsidRPr="002A418F">
        <w:rPr>
          <w:rFonts w:ascii="Georgia" w:hAnsi="Georgia"/>
          <w:b/>
          <w:i/>
          <w:color w:val="0000FF"/>
          <w:sz w:val="28"/>
          <w:szCs w:val="28"/>
        </w:rPr>
        <w:t xml:space="preserve"> ЗАКРЫЛИСЬ</w:t>
      </w:r>
      <w:r w:rsidRPr="002A418F">
        <w:rPr>
          <w:rFonts w:ascii="Georgia" w:hAnsi="Georgia"/>
          <w:b/>
          <w:i/>
          <w:color w:val="000000"/>
          <w:sz w:val="28"/>
          <w:szCs w:val="28"/>
        </w:rPr>
        <w:t>,</w:t>
      </w:r>
    </w:p>
    <w:p w:rsidR="00A664C4" w:rsidRPr="002A418F" w:rsidRDefault="004C6F91">
      <w:pPr>
        <w:pStyle w:val="-12"/>
        <w:rPr>
          <w:rFonts w:ascii="Georgia" w:hAnsi="Georgia"/>
          <w:b/>
          <w:i/>
          <w:color w:val="000000"/>
          <w:sz w:val="28"/>
          <w:szCs w:val="28"/>
        </w:rPr>
      </w:pPr>
      <w:r w:rsidRPr="002A418F">
        <w:rPr>
          <w:rFonts w:ascii="Georgia" w:hAnsi="Georgia"/>
          <w:b/>
          <w:i/>
          <w:color w:val="000000"/>
          <w:sz w:val="28"/>
          <w:szCs w:val="28"/>
        </w:rPr>
        <w:t xml:space="preserve">чтоб </w:t>
      </w:r>
      <w:r w:rsidRPr="002A418F">
        <w:rPr>
          <w:rFonts w:ascii="Georgia" w:hAnsi="Georgia"/>
          <w:b/>
          <w:i/>
          <w:color w:val="FF0000"/>
          <w:sz w:val="28"/>
          <w:szCs w:val="28"/>
        </w:rPr>
        <w:t>НЕ</w:t>
      </w:r>
      <w:r w:rsidRPr="002A418F">
        <w:rPr>
          <w:rFonts w:ascii="Georgia" w:hAnsi="Georgia"/>
          <w:b/>
          <w:i/>
          <w:sz w:val="28"/>
          <w:szCs w:val="28"/>
        </w:rPr>
        <w:t xml:space="preserve"> </w:t>
      </w:r>
      <w:r w:rsidRPr="002A418F">
        <w:rPr>
          <w:rFonts w:ascii="Georgia" w:hAnsi="Georgia"/>
          <w:b/>
          <w:i/>
          <w:color w:val="0000FF"/>
          <w:sz w:val="28"/>
          <w:szCs w:val="28"/>
        </w:rPr>
        <w:t>ПОПАЛИ</w:t>
      </w:r>
      <w:r w:rsidRPr="002A418F">
        <w:rPr>
          <w:rFonts w:ascii="Georgia" w:hAnsi="Georgia"/>
          <w:b/>
          <w:i/>
          <w:color w:val="000000"/>
          <w:sz w:val="28"/>
          <w:szCs w:val="28"/>
        </w:rPr>
        <w:t xml:space="preserve"> враги Чужеземные </w:t>
      </w:r>
    </w:p>
    <w:p w:rsidR="00A664C4" w:rsidRPr="002A418F" w:rsidRDefault="004C6F91">
      <w:pPr>
        <w:pStyle w:val="-12"/>
        <w:rPr>
          <w:rFonts w:ascii="Georgia" w:hAnsi="Georgia"/>
          <w:b/>
          <w:i/>
          <w:color w:val="000000"/>
          <w:sz w:val="28"/>
          <w:szCs w:val="28"/>
        </w:rPr>
      </w:pPr>
      <w:proofErr w:type="gramStart"/>
      <w:r w:rsidRPr="002A418F">
        <w:rPr>
          <w:rFonts w:ascii="Georgia" w:hAnsi="Georgia"/>
          <w:b/>
          <w:i/>
          <w:color w:val="000000"/>
          <w:sz w:val="28"/>
          <w:szCs w:val="28"/>
        </w:rPr>
        <w:t>В Светлые Земли Сварги Великой…</w:t>
      </w:r>
      <w:proofErr w:type="gramEnd"/>
    </w:p>
    <w:p w:rsidR="00A664C4" w:rsidRPr="002A418F" w:rsidRDefault="00A664C4" w:rsidP="00B728F6">
      <w:pPr>
        <w:ind w:firstLine="0"/>
        <w:rPr>
          <w:rFonts w:ascii="Georgia" w:hAnsi="Georgia"/>
          <w:b/>
          <w:sz w:val="28"/>
          <w:szCs w:val="28"/>
        </w:rPr>
      </w:pPr>
    </w:p>
    <w:p w:rsidR="00A664C4" w:rsidRPr="002A418F" w:rsidRDefault="004C6F91">
      <w:pPr>
        <w:rPr>
          <w:rFonts w:ascii="Georgia" w:hAnsi="Georgia"/>
          <w:sz w:val="28"/>
          <w:szCs w:val="28"/>
        </w:rPr>
      </w:pPr>
      <w:r w:rsidRPr="002A418F">
        <w:rPr>
          <w:rFonts w:ascii="Georgia" w:hAnsi="Georgia"/>
          <w:bCs/>
          <w:sz w:val="28"/>
          <w:szCs w:val="28"/>
        </w:rPr>
        <w:t xml:space="preserve">При перемещении людей с захваченных </w:t>
      </w:r>
      <w:r w:rsidRPr="002A418F">
        <w:rPr>
          <w:rFonts w:ascii="Georgia" w:hAnsi="Georgia"/>
          <w:bCs/>
          <w:sz w:val="28"/>
          <w:szCs w:val="28"/>
        </w:rPr>
        <w:t>и впоследствии разрушенных планет могли возникнуть непредвиденные осложнения.  А.М.Хатыбов обосновал это в своих работах: «Основой любой живой структуры  является водород</w:t>
      </w:r>
      <w:r w:rsidRPr="002A418F">
        <w:rPr>
          <w:rFonts w:ascii="Georgia" w:hAnsi="Georgia"/>
          <w:sz w:val="28"/>
          <w:szCs w:val="28"/>
        </w:rPr>
        <w:t xml:space="preserve">, и формирование ионов подчинено той же разности чисел.  Так, например, человек, </w:t>
      </w:r>
      <w:r w:rsidRPr="002A418F">
        <w:rPr>
          <w:rFonts w:ascii="Georgia" w:hAnsi="Georgia"/>
          <w:sz w:val="28"/>
          <w:szCs w:val="28"/>
        </w:rPr>
        <w:t>сформированный в системе  </w:t>
      </w:r>
      <w:proofErr w:type="gramStart"/>
      <w:r w:rsidRPr="002A418F">
        <w:rPr>
          <w:rFonts w:ascii="Georgia" w:hAnsi="Georgia"/>
          <w:sz w:val="28"/>
          <w:szCs w:val="28"/>
        </w:rPr>
        <w:t>альфа-центавра</w:t>
      </w:r>
      <w:proofErr w:type="gramEnd"/>
      <w:r w:rsidRPr="002A418F">
        <w:rPr>
          <w:rFonts w:ascii="Georgia" w:hAnsi="Georgia"/>
          <w:sz w:val="28"/>
          <w:szCs w:val="28"/>
        </w:rPr>
        <w:t>, при доставке его на Землю и привязке к существующей системе жизнеобеспечения может выглядеть крокодилом. </w:t>
      </w:r>
    </w:p>
    <w:p w:rsidR="00A664C4" w:rsidRPr="002A418F" w:rsidRDefault="004C6F91">
      <w:pPr>
        <w:jc w:val="center"/>
        <w:rPr>
          <w:rFonts w:ascii="Georgia" w:hAnsi="Georgia"/>
          <w:sz w:val="28"/>
          <w:szCs w:val="28"/>
        </w:rPr>
      </w:pPr>
      <w:r w:rsidRPr="002A418F">
        <w:rPr>
          <w:rFonts w:ascii="Georgia" w:hAnsi="Georgia"/>
          <w:sz w:val="28"/>
          <w:szCs w:val="28"/>
        </w:rPr>
        <w:br/>
      </w:r>
      <w:r w:rsidRPr="002A418F">
        <w:rPr>
          <w:rFonts w:ascii="Georgia" w:hAnsi="Georgia"/>
          <w:b/>
          <w:noProof/>
          <w:sz w:val="28"/>
          <w:szCs w:val="28"/>
        </w:rPr>
        <w:drawing>
          <wp:inline distT="0" distB="0" distL="0" distR="0" wp14:anchorId="136DB955" wp14:editId="736BB7C9">
            <wp:extent cx="3712702" cy="2428875"/>
            <wp:effectExtent l="0" t="0" r="2540" b="0"/>
            <wp:docPr id="17" name="Рисунок 17" descr="http://i59.tinypic.com/2qdoq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59.tinypic.com/2qdoqis.jpg"/>
                    <pic:cNvPicPr>
                      <a:picLocks noChangeAspect="1" noChangeArrowheads="1"/>
                    </pic:cNvPicPr>
                  </pic:nvPicPr>
                  <pic:blipFill>
                    <a:blip r:embed="rId31"/>
                    <a:srcRect/>
                    <a:stretch>
                      <a:fillRect/>
                    </a:stretch>
                  </pic:blipFill>
                  <pic:spPr bwMode="auto">
                    <a:xfrm>
                      <a:off x="0" y="0"/>
                      <a:ext cx="3714750" cy="2430215"/>
                    </a:xfrm>
                    <a:prstGeom prst="rect">
                      <a:avLst/>
                    </a:prstGeom>
                    <a:noFill/>
                    <a:ln>
                      <a:noFill/>
                    </a:ln>
                  </pic:spPr>
                </pic:pic>
              </a:graphicData>
            </a:graphic>
          </wp:inline>
        </w:drawing>
      </w:r>
    </w:p>
    <w:p w:rsidR="00A664C4" w:rsidRPr="002A418F" w:rsidRDefault="004C6F91">
      <w:pPr>
        <w:rPr>
          <w:rFonts w:ascii="Georgia" w:hAnsi="Georgia"/>
          <w:bCs/>
          <w:sz w:val="28"/>
          <w:szCs w:val="28"/>
        </w:rPr>
      </w:pPr>
      <w:r w:rsidRPr="002A418F">
        <w:rPr>
          <w:rFonts w:ascii="Georgia" w:hAnsi="Georgia"/>
          <w:b/>
          <w:sz w:val="28"/>
          <w:szCs w:val="28"/>
        </w:rPr>
        <w:lastRenderedPageBreak/>
        <w:br/>
      </w:r>
      <w:r w:rsidRPr="002A418F">
        <w:rPr>
          <w:rFonts w:ascii="Georgia" w:hAnsi="Georgia"/>
          <w:sz w:val="28"/>
          <w:szCs w:val="28"/>
        </w:rPr>
        <w:t>Если объект (или как его называют, тарелка), созданный в другой системе,</w:t>
      </w:r>
      <w:r w:rsidRPr="002A418F">
        <w:rPr>
          <w:rFonts w:ascii="Georgia" w:hAnsi="Georgia"/>
          <w:bCs/>
          <w:sz w:val="28"/>
          <w:szCs w:val="28"/>
        </w:rPr>
        <w:t xml:space="preserve"> не обеспечивает перестройку </w:t>
      </w:r>
      <w:r w:rsidRPr="002A418F">
        <w:rPr>
          <w:rFonts w:ascii="Georgia" w:hAnsi="Georgia"/>
          <w:bCs/>
          <w:sz w:val="28"/>
          <w:szCs w:val="28"/>
        </w:rPr>
        <w:t>своей структуры под значения констант системы,</w:t>
      </w:r>
      <w:r w:rsidRPr="002A418F">
        <w:rPr>
          <w:rFonts w:ascii="Georgia" w:hAnsi="Georgia"/>
          <w:sz w:val="28"/>
          <w:szCs w:val="28"/>
        </w:rPr>
        <w:t> в которую он вторгается, </w:t>
      </w:r>
      <w:r w:rsidRPr="002A418F">
        <w:rPr>
          <w:rFonts w:ascii="Georgia" w:hAnsi="Georgia"/>
          <w:bCs/>
          <w:sz w:val="28"/>
          <w:szCs w:val="28"/>
        </w:rPr>
        <w:t>он автоматически подвергается трансмутации с образованием инертной массы».</w:t>
      </w:r>
    </w:p>
    <w:p w:rsidR="00A664C4" w:rsidRPr="002A418F" w:rsidRDefault="004C6F91">
      <w:pPr>
        <w:rPr>
          <w:rFonts w:ascii="Georgia" w:hAnsi="Georgia"/>
          <w:bCs/>
          <w:sz w:val="28"/>
          <w:szCs w:val="28"/>
        </w:rPr>
      </w:pPr>
      <w:r w:rsidRPr="002A418F">
        <w:rPr>
          <w:rFonts w:ascii="Georgia" w:hAnsi="Georgia"/>
          <w:bCs/>
          <w:sz w:val="28"/>
          <w:szCs w:val="28"/>
        </w:rPr>
        <w:t xml:space="preserve">Поскольку </w:t>
      </w:r>
      <w:r w:rsidRPr="001E2FCD">
        <w:rPr>
          <w:rFonts w:ascii="Georgia" w:hAnsi="Georgia"/>
          <w:b/>
          <w:bCs/>
          <w:sz w:val="28"/>
          <w:szCs w:val="28"/>
        </w:rPr>
        <w:t>кластерные связи вновь были разрушены</w:t>
      </w:r>
      <w:r w:rsidRPr="002A418F">
        <w:rPr>
          <w:rFonts w:ascii="Georgia" w:hAnsi="Georgia"/>
          <w:bCs/>
          <w:sz w:val="28"/>
          <w:szCs w:val="28"/>
        </w:rPr>
        <w:t>, то биоструктуры пришлось перевозить на межзвездных кораблях</w:t>
      </w:r>
      <w:r w:rsidR="00B728F6">
        <w:rPr>
          <w:rFonts w:ascii="Georgia" w:hAnsi="Georgia"/>
          <w:bCs/>
          <w:sz w:val="28"/>
          <w:szCs w:val="28"/>
        </w:rPr>
        <w:t>, а не через «Звёздные Врата», что значительно понижало уровень октавы мозга у перевозимых беженцев</w:t>
      </w:r>
      <w:r w:rsidRPr="002A418F">
        <w:rPr>
          <w:rFonts w:ascii="Georgia" w:hAnsi="Georgia"/>
          <w:bCs/>
          <w:sz w:val="28"/>
          <w:szCs w:val="28"/>
        </w:rPr>
        <w:t>.</w:t>
      </w:r>
      <w:r w:rsidRPr="002A418F">
        <w:rPr>
          <w:rFonts w:ascii="Georgia" w:hAnsi="Georgia"/>
          <w:bCs/>
          <w:sz w:val="28"/>
          <w:szCs w:val="28"/>
        </w:rPr>
        <w:t xml:space="preserve"> </w:t>
      </w:r>
      <w:r w:rsidR="00B728F6">
        <w:rPr>
          <w:rFonts w:ascii="Georgia" w:hAnsi="Georgia"/>
          <w:bCs/>
          <w:sz w:val="28"/>
          <w:szCs w:val="28"/>
        </w:rPr>
        <w:t>И этому</w:t>
      </w:r>
      <w:r w:rsidRPr="002A418F">
        <w:rPr>
          <w:rFonts w:ascii="Georgia" w:hAnsi="Georgia"/>
          <w:bCs/>
          <w:sz w:val="28"/>
          <w:szCs w:val="28"/>
        </w:rPr>
        <w:t xml:space="preserve"> есть подтверждение и в Славяно-Арийских Ведах и в книге «Россия в кривых зеркалах» том 2.</w:t>
      </w:r>
    </w:p>
    <w:p w:rsidR="00A664C4" w:rsidRPr="002A418F" w:rsidRDefault="00A664C4">
      <w:pPr>
        <w:rPr>
          <w:rFonts w:ascii="Georgia" w:hAnsi="Georgia"/>
          <w:bCs/>
          <w:sz w:val="28"/>
          <w:szCs w:val="28"/>
        </w:rPr>
      </w:pPr>
    </w:p>
    <w:p w:rsidR="00A664C4" w:rsidRPr="002A418F" w:rsidRDefault="004C6F91">
      <w:pPr>
        <w:pStyle w:val="-12"/>
        <w:rPr>
          <w:rFonts w:ascii="Georgia" w:hAnsi="Georgia"/>
          <w:b/>
          <w:i/>
          <w:color w:val="000000"/>
          <w:sz w:val="28"/>
          <w:szCs w:val="28"/>
        </w:rPr>
      </w:pPr>
      <w:r w:rsidRPr="002A418F">
        <w:rPr>
          <w:rFonts w:ascii="Georgia" w:hAnsi="Georgia"/>
          <w:bCs/>
          <w:sz w:val="28"/>
          <w:szCs w:val="28"/>
        </w:rPr>
        <w:t> </w:t>
      </w:r>
      <w:r w:rsidRPr="002A418F">
        <w:rPr>
          <w:rFonts w:ascii="Georgia" w:hAnsi="Georgia"/>
          <w:b/>
          <w:color w:val="FF0000"/>
          <w:sz w:val="28"/>
          <w:szCs w:val="28"/>
        </w:rPr>
        <w:t>4.</w:t>
      </w:r>
      <w:r w:rsidRPr="002A418F">
        <w:rPr>
          <w:rFonts w:ascii="Georgia" w:hAnsi="Georgia"/>
          <w:b/>
          <w:color w:val="0000FF"/>
          <w:sz w:val="28"/>
          <w:szCs w:val="28"/>
        </w:rPr>
        <w:t xml:space="preserve"> (132).</w:t>
      </w:r>
      <w:r w:rsidRPr="002A418F">
        <w:rPr>
          <w:rFonts w:ascii="Georgia" w:hAnsi="Georgia"/>
          <w:b/>
          <w:color w:val="000000"/>
          <w:sz w:val="28"/>
          <w:szCs w:val="28"/>
        </w:rPr>
        <w:t xml:space="preserve"> </w:t>
      </w:r>
      <w:r w:rsidRPr="002A418F">
        <w:rPr>
          <w:rFonts w:ascii="Georgia" w:hAnsi="Georgia"/>
          <w:b/>
          <w:i/>
          <w:color w:val="000000"/>
          <w:sz w:val="28"/>
          <w:szCs w:val="28"/>
        </w:rPr>
        <w:t xml:space="preserve">Ныне Троара </w:t>
      </w:r>
      <w:proofErr w:type="gramStart"/>
      <w:r w:rsidRPr="002A418F">
        <w:rPr>
          <w:rFonts w:ascii="Georgia" w:hAnsi="Georgia"/>
          <w:b/>
          <w:i/>
          <w:color w:val="000000"/>
          <w:sz w:val="28"/>
          <w:szCs w:val="28"/>
        </w:rPr>
        <w:t>пустынна</w:t>
      </w:r>
      <w:proofErr w:type="gramEnd"/>
      <w:r w:rsidRPr="002A418F">
        <w:rPr>
          <w:rFonts w:ascii="Georgia" w:hAnsi="Georgia"/>
          <w:b/>
          <w:i/>
          <w:color w:val="000000"/>
          <w:sz w:val="28"/>
          <w:szCs w:val="28"/>
        </w:rPr>
        <w:t>, без Жизни…</w:t>
      </w:r>
    </w:p>
    <w:p w:rsidR="00A664C4" w:rsidRPr="002A418F" w:rsidRDefault="004C6F91">
      <w:pPr>
        <w:rPr>
          <w:rFonts w:ascii="Georgia" w:hAnsi="Georgia"/>
          <w:b/>
          <w:i/>
          <w:color w:val="000000"/>
          <w:sz w:val="28"/>
          <w:szCs w:val="28"/>
          <w:lang w:eastAsia="en-US"/>
        </w:rPr>
      </w:pPr>
      <w:r w:rsidRPr="002A418F">
        <w:rPr>
          <w:rFonts w:ascii="Georgia" w:hAnsi="Georgia"/>
          <w:b/>
          <w:i/>
          <w:color w:val="0000FF"/>
          <w:sz w:val="28"/>
          <w:szCs w:val="28"/>
          <w:lang w:eastAsia="en-US"/>
        </w:rPr>
        <w:t xml:space="preserve">КРУГ </w:t>
      </w:r>
      <w:r w:rsidRPr="002A418F">
        <w:rPr>
          <w:rFonts w:ascii="Georgia" w:hAnsi="Georgia"/>
          <w:b/>
          <w:i/>
          <w:color w:val="FF0000"/>
          <w:sz w:val="28"/>
          <w:szCs w:val="28"/>
          <w:lang w:eastAsia="en-US"/>
        </w:rPr>
        <w:t>МНОГОВРАТНЫЙ</w:t>
      </w:r>
      <w:r w:rsidRPr="002A418F">
        <w:rPr>
          <w:rFonts w:ascii="Georgia" w:hAnsi="Georgia"/>
          <w:b/>
          <w:i/>
          <w:color w:val="0000FF"/>
          <w:sz w:val="28"/>
          <w:szCs w:val="28"/>
          <w:lang w:eastAsia="en-US"/>
        </w:rPr>
        <w:t xml:space="preserve"> РАЗОРВАН</w:t>
      </w:r>
      <w:r w:rsidRPr="002A418F">
        <w:rPr>
          <w:rFonts w:ascii="Georgia" w:hAnsi="Georgia"/>
          <w:b/>
          <w:i/>
          <w:color w:val="000000"/>
          <w:sz w:val="28"/>
          <w:szCs w:val="28"/>
          <w:lang w:eastAsia="en-US"/>
        </w:rPr>
        <w:t xml:space="preserve"> на части,</w:t>
      </w:r>
    </w:p>
    <w:p w:rsidR="00A664C4" w:rsidRPr="002A418F" w:rsidRDefault="004C6F91">
      <w:pPr>
        <w:rPr>
          <w:rFonts w:ascii="Georgia" w:hAnsi="Georgia"/>
          <w:b/>
          <w:i/>
          <w:color w:val="000000"/>
          <w:sz w:val="28"/>
          <w:szCs w:val="28"/>
          <w:lang w:eastAsia="en-US"/>
        </w:rPr>
      </w:pPr>
      <w:r w:rsidRPr="002A418F">
        <w:rPr>
          <w:rFonts w:ascii="Georgia" w:hAnsi="Georgia"/>
          <w:b/>
          <w:i/>
          <w:color w:val="0000FF"/>
          <w:sz w:val="28"/>
          <w:szCs w:val="28"/>
          <w:lang w:eastAsia="en-US"/>
        </w:rPr>
        <w:t xml:space="preserve">НА МНОГИЕ </w:t>
      </w:r>
      <w:r w:rsidRPr="002A418F">
        <w:rPr>
          <w:rFonts w:ascii="Georgia" w:hAnsi="Georgia"/>
          <w:b/>
          <w:i/>
          <w:color w:val="FF0000"/>
          <w:sz w:val="28"/>
          <w:szCs w:val="28"/>
          <w:lang w:eastAsia="en-US"/>
        </w:rPr>
        <w:t>ИГЛЫ</w:t>
      </w:r>
      <w:r w:rsidRPr="002A418F">
        <w:rPr>
          <w:rFonts w:ascii="Georgia" w:hAnsi="Georgia"/>
          <w:b/>
          <w:i/>
          <w:color w:val="0000FF"/>
          <w:sz w:val="28"/>
          <w:szCs w:val="28"/>
          <w:lang w:eastAsia="en-US"/>
        </w:rPr>
        <w:t xml:space="preserve"> ОБРУШЕНЫ </w:t>
      </w:r>
      <w:r w:rsidRPr="002A418F">
        <w:rPr>
          <w:rFonts w:ascii="Georgia" w:hAnsi="Georgia"/>
          <w:b/>
          <w:i/>
          <w:color w:val="FF0000"/>
          <w:sz w:val="28"/>
          <w:szCs w:val="28"/>
          <w:lang w:eastAsia="en-US"/>
        </w:rPr>
        <w:t>ГОРЫ</w:t>
      </w:r>
      <w:r w:rsidRPr="002A418F">
        <w:rPr>
          <w:rFonts w:ascii="Georgia" w:hAnsi="Georgia"/>
          <w:b/>
          <w:i/>
          <w:color w:val="000000"/>
          <w:sz w:val="28"/>
          <w:szCs w:val="28"/>
          <w:lang w:eastAsia="en-US"/>
        </w:rPr>
        <w:t>…</w:t>
      </w:r>
    </w:p>
    <w:p w:rsidR="00A664C4" w:rsidRPr="002A418F" w:rsidRDefault="004C6F91">
      <w:pPr>
        <w:rPr>
          <w:rFonts w:ascii="Georgia" w:hAnsi="Georgia"/>
          <w:b/>
          <w:i/>
          <w:color w:val="000000"/>
          <w:sz w:val="28"/>
          <w:szCs w:val="28"/>
          <w:lang w:eastAsia="en-US"/>
        </w:rPr>
      </w:pPr>
      <w:r w:rsidRPr="002A418F">
        <w:rPr>
          <w:rFonts w:ascii="Georgia" w:hAnsi="Georgia"/>
          <w:b/>
          <w:i/>
          <w:color w:val="000000"/>
          <w:sz w:val="28"/>
          <w:szCs w:val="28"/>
          <w:lang w:eastAsia="en-US"/>
        </w:rPr>
        <w:t>и пепел пожарищ лежит в семь саженей…</w:t>
      </w:r>
    </w:p>
    <w:p w:rsidR="00A664C4" w:rsidRPr="002A418F" w:rsidRDefault="004C6F91">
      <w:pPr>
        <w:rPr>
          <w:rFonts w:ascii="Georgia" w:hAnsi="Georgia"/>
          <w:b/>
          <w:i/>
          <w:color w:val="000000"/>
          <w:sz w:val="28"/>
          <w:szCs w:val="28"/>
          <w:lang w:eastAsia="en-US"/>
        </w:rPr>
      </w:pPr>
      <w:r w:rsidRPr="002A418F">
        <w:rPr>
          <w:rFonts w:ascii="Georgia" w:hAnsi="Georgia"/>
          <w:b/>
          <w:i/>
          <w:color w:val="000000"/>
          <w:sz w:val="28"/>
          <w:szCs w:val="28"/>
          <w:lang w:eastAsia="en-US"/>
        </w:rPr>
        <w:t xml:space="preserve">Такой же </w:t>
      </w:r>
      <w:r w:rsidRPr="002A418F">
        <w:rPr>
          <w:rFonts w:ascii="Georgia" w:hAnsi="Georgia"/>
          <w:b/>
          <w:i/>
          <w:color w:val="000000"/>
          <w:sz w:val="28"/>
          <w:szCs w:val="28"/>
          <w:lang w:eastAsia="en-US"/>
        </w:rPr>
        <w:t>образ, печальный, унылый</w:t>
      </w:r>
    </w:p>
    <w:p w:rsidR="00A664C4" w:rsidRPr="002A418F" w:rsidRDefault="004C6F91">
      <w:pPr>
        <w:rPr>
          <w:rFonts w:ascii="Georgia" w:hAnsi="Georgia"/>
          <w:b/>
          <w:i/>
          <w:color w:val="000000"/>
          <w:sz w:val="28"/>
          <w:szCs w:val="28"/>
          <w:lang w:eastAsia="en-US"/>
        </w:rPr>
      </w:pPr>
      <w:r w:rsidRPr="002A418F">
        <w:rPr>
          <w:rFonts w:ascii="Georgia" w:hAnsi="Georgia"/>
          <w:b/>
          <w:i/>
          <w:color w:val="000000"/>
          <w:sz w:val="28"/>
          <w:szCs w:val="28"/>
          <w:lang w:eastAsia="en-US"/>
        </w:rPr>
        <w:t>я видел в Аркольне, на Рутте-земле,</w:t>
      </w:r>
    </w:p>
    <w:p w:rsidR="00A664C4" w:rsidRPr="002A418F" w:rsidRDefault="004C6F91">
      <w:pPr>
        <w:rPr>
          <w:rFonts w:ascii="Georgia" w:hAnsi="Georgia"/>
          <w:b/>
          <w:i/>
          <w:color w:val="000000"/>
          <w:sz w:val="28"/>
          <w:szCs w:val="28"/>
          <w:lang w:eastAsia="en-US"/>
        </w:rPr>
      </w:pPr>
      <w:r w:rsidRPr="002A418F">
        <w:rPr>
          <w:rFonts w:ascii="Georgia" w:hAnsi="Georgia"/>
          <w:b/>
          <w:i/>
          <w:color w:val="000000"/>
          <w:sz w:val="28"/>
          <w:szCs w:val="28"/>
          <w:lang w:eastAsia="en-US"/>
        </w:rPr>
        <w:t>что раньше сияла во Макоши Светлой…</w:t>
      </w:r>
    </w:p>
    <w:p w:rsidR="00A664C4" w:rsidRPr="002A418F" w:rsidRDefault="004C6F91">
      <w:pPr>
        <w:rPr>
          <w:rFonts w:ascii="Georgia" w:hAnsi="Georgia"/>
          <w:b/>
          <w:i/>
          <w:color w:val="000000"/>
          <w:sz w:val="28"/>
          <w:szCs w:val="28"/>
          <w:lang w:eastAsia="en-US"/>
        </w:rPr>
      </w:pPr>
      <w:r w:rsidRPr="002A418F">
        <w:rPr>
          <w:rFonts w:ascii="Georgia" w:hAnsi="Georgia"/>
          <w:b/>
          <w:i/>
          <w:color w:val="000000"/>
          <w:sz w:val="28"/>
          <w:szCs w:val="28"/>
          <w:lang w:eastAsia="en-US"/>
        </w:rPr>
        <w:t>…………………………………………………</w:t>
      </w:r>
    </w:p>
    <w:p w:rsidR="00A664C4" w:rsidRPr="002A418F" w:rsidRDefault="004C6F91">
      <w:pPr>
        <w:rPr>
          <w:rFonts w:ascii="Georgia" w:hAnsi="Georgia"/>
          <w:b/>
          <w:i/>
          <w:color w:val="000000"/>
          <w:sz w:val="28"/>
          <w:szCs w:val="28"/>
          <w:lang w:eastAsia="en-US"/>
        </w:rPr>
      </w:pPr>
      <w:r w:rsidRPr="002A418F">
        <w:rPr>
          <w:rFonts w:ascii="Georgia" w:hAnsi="Georgia"/>
          <w:b/>
          <w:i/>
          <w:color w:val="FF0000"/>
          <w:sz w:val="28"/>
          <w:szCs w:val="28"/>
          <w:lang w:eastAsia="en-US"/>
        </w:rPr>
        <w:t>ВРАТА</w:t>
      </w:r>
      <w:r w:rsidRPr="002A418F">
        <w:rPr>
          <w:rFonts w:ascii="Georgia" w:hAnsi="Georgia"/>
          <w:b/>
          <w:i/>
          <w:sz w:val="28"/>
          <w:szCs w:val="28"/>
          <w:lang w:eastAsia="en-US"/>
        </w:rPr>
        <w:t xml:space="preserve"> </w:t>
      </w:r>
      <w:r w:rsidRPr="002A418F">
        <w:rPr>
          <w:rFonts w:ascii="Georgia" w:hAnsi="Georgia"/>
          <w:b/>
          <w:i/>
          <w:color w:val="0000FF"/>
          <w:sz w:val="28"/>
          <w:szCs w:val="28"/>
          <w:lang w:eastAsia="en-US"/>
        </w:rPr>
        <w:t>МЕЖДУМИРЬЯ</w:t>
      </w:r>
      <w:r w:rsidRPr="002A418F">
        <w:rPr>
          <w:rFonts w:ascii="Georgia" w:hAnsi="Georgia"/>
          <w:b/>
          <w:i/>
          <w:color w:val="000000"/>
          <w:sz w:val="28"/>
          <w:szCs w:val="28"/>
          <w:lang w:eastAsia="en-US"/>
        </w:rPr>
        <w:t xml:space="preserve"> — оплавленный камень…</w:t>
      </w:r>
    </w:p>
    <w:p w:rsidR="00A664C4" w:rsidRPr="002A418F" w:rsidRDefault="004C6F91">
      <w:pPr>
        <w:rPr>
          <w:rFonts w:ascii="Georgia" w:hAnsi="Georgia"/>
          <w:b/>
          <w:color w:val="000000"/>
          <w:sz w:val="28"/>
          <w:szCs w:val="28"/>
          <w:lang w:eastAsia="en-US"/>
        </w:rPr>
      </w:pPr>
      <w:r w:rsidRPr="002A418F">
        <w:rPr>
          <w:rFonts w:ascii="Georgia" w:hAnsi="Georgia"/>
          <w:b/>
          <w:i/>
          <w:color w:val="0000FF"/>
          <w:sz w:val="28"/>
          <w:szCs w:val="28"/>
          <w:lang w:eastAsia="en-US"/>
        </w:rPr>
        <w:t xml:space="preserve">ИГЛЫ </w:t>
      </w:r>
      <w:r w:rsidRPr="002A418F">
        <w:rPr>
          <w:rFonts w:ascii="Georgia" w:hAnsi="Georgia"/>
          <w:b/>
          <w:i/>
          <w:color w:val="FF0000"/>
          <w:sz w:val="28"/>
          <w:szCs w:val="28"/>
          <w:lang w:eastAsia="en-US"/>
        </w:rPr>
        <w:t>НЕБЕСНЫЕ</w:t>
      </w:r>
      <w:r w:rsidRPr="002A418F">
        <w:rPr>
          <w:rFonts w:ascii="Georgia" w:hAnsi="Georgia"/>
          <w:b/>
          <w:i/>
          <w:color w:val="000000"/>
          <w:sz w:val="28"/>
          <w:szCs w:val="28"/>
          <w:lang w:eastAsia="en-US"/>
        </w:rPr>
        <w:t xml:space="preserve"> — прах придорожный…</w:t>
      </w:r>
    </w:p>
    <w:p w:rsidR="00A664C4" w:rsidRPr="002A418F" w:rsidRDefault="004C6F91">
      <w:pPr>
        <w:pStyle w:val="-12"/>
        <w:rPr>
          <w:rFonts w:ascii="Georgia" w:hAnsi="Georgia"/>
          <w:color w:val="000000"/>
          <w:sz w:val="28"/>
          <w:szCs w:val="28"/>
        </w:rPr>
      </w:pPr>
      <w:r w:rsidRPr="002A418F">
        <w:rPr>
          <w:rFonts w:ascii="Georgia" w:hAnsi="Georgia"/>
          <w:color w:val="000000"/>
          <w:sz w:val="28"/>
          <w:szCs w:val="28"/>
        </w:rPr>
        <w:t>…Таким образом, скорее всего, Тёмные Силы наносили свои удары по п</w:t>
      </w:r>
      <w:r w:rsidRPr="002A418F">
        <w:rPr>
          <w:rFonts w:ascii="Georgia" w:hAnsi="Georgia"/>
          <w:color w:val="000000"/>
          <w:sz w:val="28"/>
          <w:szCs w:val="28"/>
        </w:rPr>
        <w:t>ланетам-землям, цивилизации которых ещё находились на начальных стадиях развития. По крайней мере, именно планеты-земли, на которых находились эволюционно молодые цивилизации, пострадали максимально в ходе этой Звёздной Войны. А это означает, что в очень к</w:t>
      </w:r>
      <w:r w:rsidRPr="002A418F">
        <w:rPr>
          <w:rFonts w:ascii="Georgia" w:hAnsi="Georgia"/>
          <w:color w:val="000000"/>
          <w:sz w:val="28"/>
          <w:szCs w:val="28"/>
        </w:rPr>
        <w:t xml:space="preserve">ороткое время появилось очень много </w:t>
      </w:r>
      <w:r w:rsidRPr="002A418F">
        <w:rPr>
          <w:rFonts w:ascii="Georgia" w:hAnsi="Georgia"/>
          <w:b/>
          <w:color w:val="0000FF"/>
          <w:sz w:val="28"/>
          <w:szCs w:val="28"/>
        </w:rPr>
        <w:t>БЕЖЕНЦЕВ</w:t>
      </w:r>
      <w:r w:rsidRPr="002A418F">
        <w:rPr>
          <w:rFonts w:ascii="Georgia" w:hAnsi="Georgia"/>
          <w:color w:val="000000"/>
          <w:sz w:val="28"/>
          <w:szCs w:val="28"/>
        </w:rPr>
        <w:t xml:space="preserve"> с уничтоженных и подвергшихся нападению планет-земель с эволюционно молодыми цивилизациями. И самое главное — этих </w:t>
      </w:r>
      <w:r w:rsidRPr="002A418F">
        <w:rPr>
          <w:rFonts w:ascii="Georgia" w:hAnsi="Georgia"/>
          <w:b/>
          <w:color w:val="0000FF"/>
          <w:sz w:val="28"/>
          <w:szCs w:val="28"/>
        </w:rPr>
        <w:t>БЕЖЕНЦЕВ</w:t>
      </w:r>
      <w:r w:rsidRPr="002A418F">
        <w:rPr>
          <w:rFonts w:ascii="Georgia" w:hAnsi="Georgia"/>
          <w:color w:val="000000"/>
          <w:sz w:val="28"/>
          <w:szCs w:val="28"/>
        </w:rPr>
        <w:t xml:space="preserve"> с многих планет-земель </w:t>
      </w:r>
      <w:r w:rsidRPr="002A418F">
        <w:rPr>
          <w:rFonts w:ascii="Georgia" w:hAnsi="Georgia"/>
          <w:b/>
          <w:color w:val="FF0000"/>
          <w:sz w:val="28"/>
          <w:szCs w:val="28"/>
        </w:rPr>
        <w:t>НАДО</w:t>
      </w:r>
      <w:r w:rsidRPr="002A418F">
        <w:rPr>
          <w:rFonts w:ascii="Georgia" w:hAnsi="Georgia"/>
          <w:b/>
          <w:sz w:val="28"/>
          <w:szCs w:val="28"/>
        </w:rPr>
        <w:t xml:space="preserve"> </w:t>
      </w:r>
      <w:r w:rsidRPr="002A418F">
        <w:rPr>
          <w:rFonts w:ascii="Georgia" w:hAnsi="Georgia"/>
          <w:b/>
          <w:color w:val="0000FF"/>
          <w:sz w:val="28"/>
          <w:szCs w:val="28"/>
        </w:rPr>
        <w:t xml:space="preserve">ГДЕ-ТО </w:t>
      </w:r>
      <w:r w:rsidRPr="002A418F">
        <w:rPr>
          <w:rFonts w:ascii="Georgia" w:hAnsi="Georgia"/>
          <w:b/>
          <w:color w:val="FF0000"/>
          <w:sz w:val="28"/>
          <w:szCs w:val="28"/>
        </w:rPr>
        <w:t>РАЗМЕСТИТЬ</w:t>
      </w:r>
      <w:r w:rsidRPr="002A418F">
        <w:rPr>
          <w:rFonts w:ascii="Georgia" w:hAnsi="Georgia"/>
          <w:b/>
          <w:color w:val="0000FF"/>
          <w:sz w:val="28"/>
          <w:szCs w:val="28"/>
        </w:rPr>
        <w:t xml:space="preserve"> В МАКСИМАЛЬНО </w:t>
      </w:r>
      <w:r w:rsidRPr="002A418F">
        <w:rPr>
          <w:rFonts w:ascii="Georgia" w:hAnsi="Georgia"/>
          <w:b/>
          <w:color w:val="FF0000"/>
          <w:sz w:val="28"/>
          <w:szCs w:val="28"/>
        </w:rPr>
        <w:t>КОРОТКОЕ</w:t>
      </w:r>
      <w:r w:rsidRPr="002A418F">
        <w:rPr>
          <w:rFonts w:ascii="Georgia" w:hAnsi="Georgia"/>
          <w:b/>
          <w:sz w:val="28"/>
          <w:szCs w:val="28"/>
        </w:rPr>
        <w:t xml:space="preserve"> </w:t>
      </w:r>
      <w:r w:rsidRPr="002A418F">
        <w:rPr>
          <w:rFonts w:ascii="Georgia" w:hAnsi="Georgia"/>
          <w:b/>
          <w:color w:val="0000FF"/>
          <w:sz w:val="28"/>
          <w:szCs w:val="28"/>
        </w:rPr>
        <w:t>ВРЕМЯ</w:t>
      </w:r>
      <w:r w:rsidRPr="002A418F">
        <w:rPr>
          <w:rFonts w:ascii="Georgia" w:hAnsi="Georgia"/>
          <w:color w:val="000000"/>
          <w:sz w:val="28"/>
          <w:szCs w:val="28"/>
        </w:rPr>
        <w:t>! И это понятно — ведь Звёздная Война ещё не окончена, Тёмные Силы продолжают наносить удары по планетам-землям. А свободных планет-земель в пределах контролируемых Светлыми Силами пространств не так уж и много, да и перевозить беженцев на земли, на которы</w:t>
      </w:r>
      <w:r w:rsidRPr="002A418F">
        <w:rPr>
          <w:rFonts w:ascii="Georgia" w:hAnsi="Georgia"/>
          <w:color w:val="000000"/>
          <w:sz w:val="28"/>
          <w:szCs w:val="28"/>
        </w:rPr>
        <w:t xml:space="preserve">е уже напали Тёмные Силы бесполезно — вполне возможно, возникнет необходимость их эвакуации и с этих планет уже вместе с обитателями этих планет».  Так появились 40 000 лет назад представители еще трёх рас – </w:t>
      </w:r>
      <w:proofErr w:type="gramStart"/>
      <w:r w:rsidRPr="002A418F">
        <w:rPr>
          <w:rFonts w:ascii="Georgia" w:hAnsi="Georgia"/>
          <w:color w:val="000000"/>
          <w:sz w:val="28"/>
          <w:szCs w:val="28"/>
        </w:rPr>
        <w:t>жёлтая</w:t>
      </w:r>
      <w:proofErr w:type="gramEnd"/>
      <w:r w:rsidRPr="002A418F">
        <w:rPr>
          <w:rFonts w:ascii="Georgia" w:hAnsi="Georgia"/>
          <w:color w:val="000000"/>
          <w:sz w:val="28"/>
          <w:szCs w:val="28"/>
        </w:rPr>
        <w:t>, красная и черная с разными эволюционными</w:t>
      </w:r>
      <w:r w:rsidRPr="002A418F">
        <w:rPr>
          <w:rFonts w:ascii="Georgia" w:hAnsi="Georgia"/>
          <w:color w:val="000000"/>
          <w:sz w:val="28"/>
          <w:szCs w:val="28"/>
        </w:rPr>
        <w:t xml:space="preserve"> числами и множество животных</w:t>
      </w:r>
      <w:r w:rsidR="001E2FCD">
        <w:rPr>
          <w:rFonts w:ascii="Georgia" w:hAnsi="Georgia"/>
          <w:color w:val="000000"/>
          <w:sz w:val="28"/>
          <w:szCs w:val="28"/>
        </w:rPr>
        <w:t xml:space="preserve"> и растений</w:t>
      </w:r>
      <w:r w:rsidRPr="002A418F">
        <w:rPr>
          <w:rFonts w:ascii="Georgia" w:hAnsi="Georgia"/>
          <w:color w:val="000000"/>
          <w:sz w:val="28"/>
          <w:szCs w:val="28"/>
        </w:rPr>
        <w:t>, нехарактерных для остальных континентов Мидгард-земли.</w:t>
      </w:r>
    </w:p>
    <w:p w:rsidR="00A664C4" w:rsidRPr="002A418F" w:rsidRDefault="00A664C4">
      <w:pPr>
        <w:pStyle w:val="-12"/>
        <w:rPr>
          <w:rFonts w:ascii="Georgia" w:hAnsi="Georgia"/>
          <w:color w:val="000000"/>
          <w:sz w:val="28"/>
          <w:szCs w:val="28"/>
        </w:rPr>
      </w:pPr>
    </w:p>
    <w:p w:rsidR="00A664C4" w:rsidRPr="002A418F" w:rsidRDefault="004C6F91">
      <w:pPr>
        <w:pStyle w:val="-12"/>
        <w:rPr>
          <w:rFonts w:ascii="Georgia" w:hAnsi="Georgia"/>
          <w:color w:val="000000"/>
          <w:sz w:val="28"/>
          <w:szCs w:val="28"/>
        </w:rPr>
      </w:pPr>
      <w:r w:rsidRPr="002A418F">
        <w:rPr>
          <w:rFonts w:ascii="Georgia" w:hAnsi="Georgia"/>
          <w:color w:val="000000"/>
          <w:sz w:val="28"/>
          <w:szCs w:val="28"/>
        </w:rPr>
        <w:t xml:space="preserve">Но что ещё такого ВАЖНОГО можно заметить в этом отрывке? </w:t>
      </w:r>
    </w:p>
    <w:p w:rsidR="00A664C4" w:rsidRPr="002A418F" w:rsidRDefault="00A664C4">
      <w:pPr>
        <w:pStyle w:val="-12"/>
        <w:rPr>
          <w:rFonts w:ascii="Georgia" w:hAnsi="Georgia"/>
          <w:color w:val="000000"/>
          <w:sz w:val="28"/>
          <w:szCs w:val="28"/>
        </w:rPr>
      </w:pPr>
    </w:p>
    <w:p w:rsidR="00A664C4" w:rsidRPr="002A418F" w:rsidRDefault="004C6F91">
      <w:pPr>
        <w:jc w:val="left"/>
        <w:rPr>
          <w:rFonts w:ascii="Georgia" w:hAnsi="Georgia"/>
          <w:b/>
          <w:i/>
          <w:color w:val="000000"/>
          <w:sz w:val="28"/>
          <w:szCs w:val="28"/>
          <w:lang w:eastAsia="en-US"/>
        </w:rPr>
      </w:pPr>
      <w:r w:rsidRPr="002A418F">
        <w:rPr>
          <w:rFonts w:ascii="Georgia" w:hAnsi="Georgia"/>
          <w:b/>
          <w:i/>
          <w:color w:val="0000FF"/>
          <w:sz w:val="28"/>
          <w:szCs w:val="28"/>
          <w:lang w:eastAsia="en-US"/>
        </w:rPr>
        <w:t xml:space="preserve">…КРУГ </w:t>
      </w:r>
      <w:r w:rsidRPr="002A418F">
        <w:rPr>
          <w:rFonts w:ascii="Georgia" w:hAnsi="Georgia"/>
          <w:b/>
          <w:i/>
          <w:color w:val="FF0000"/>
          <w:sz w:val="28"/>
          <w:szCs w:val="28"/>
          <w:lang w:eastAsia="en-US"/>
        </w:rPr>
        <w:t>МНОГОВРАТНЫЙ</w:t>
      </w:r>
      <w:r w:rsidRPr="002A418F">
        <w:rPr>
          <w:rFonts w:ascii="Georgia" w:hAnsi="Georgia"/>
          <w:b/>
          <w:i/>
          <w:color w:val="0000FF"/>
          <w:sz w:val="28"/>
          <w:szCs w:val="28"/>
          <w:lang w:eastAsia="en-US"/>
        </w:rPr>
        <w:t xml:space="preserve"> РАЗОРВАН</w:t>
      </w:r>
      <w:r w:rsidRPr="002A418F">
        <w:rPr>
          <w:rFonts w:ascii="Georgia" w:hAnsi="Georgia"/>
          <w:b/>
          <w:i/>
          <w:color w:val="000000"/>
          <w:sz w:val="28"/>
          <w:szCs w:val="28"/>
          <w:lang w:eastAsia="en-US"/>
        </w:rPr>
        <w:t xml:space="preserve"> на части,</w:t>
      </w:r>
    </w:p>
    <w:p w:rsidR="00A664C4" w:rsidRPr="002A418F" w:rsidRDefault="004C6F91">
      <w:pPr>
        <w:jc w:val="left"/>
        <w:rPr>
          <w:rFonts w:ascii="Georgia" w:hAnsi="Georgia"/>
          <w:b/>
          <w:i/>
          <w:color w:val="000000"/>
          <w:sz w:val="28"/>
          <w:szCs w:val="28"/>
          <w:lang w:eastAsia="en-US"/>
        </w:rPr>
      </w:pPr>
      <w:r w:rsidRPr="002A418F">
        <w:rPr>
          <w:rFonts w:ascii="Georgia" w:hAnsi="Georgia"/>
          <w:b/>
          <w:i/>
          <w:color w:val="0000FF"/>
          <w:sz w:val="28"/>
          <w:szCs w:val="28"/>
          <w:lang w:eastAsia="en-US"/>
        </w:rPr>
        <w:lastRenderedPageBreak/>
        <w:t xml:space="preserve">НА МНОГИЕ </w:t>
      </w:r>
      <w:r w:rsidRPr="002A418F">
        <w:rPr>
          <w:rFonts w:ascii="Georgia" w:hAnsi="Georgia"/>
          <w:b/>
          <w:i/>
          <w:color w:val="FF0000"/>
          <w:sz w:val="28"/>
          <w:szCs w:val="28"/>
          <w:lang w:eastAsia="en-US"/>
        </w:rPr>
        <w:t>ИГЛЫ</w:t>
      </w:r>
      <w:r w:rsidRPr="002A418F">
        <w:rPr>
          <w:rFonts w:ascii="Georgia" w:hAnsi="Georgia"/>
          <w:b/>
          <w:i/>
          <w:color w:val="0000FF"/>
          <w:sz w:val="28"/>
          <w:szCs w:val="28"/>
          <w:lang w:eastAsia="en-US"/>
        </w:rPr>
        <w:t xml:space="preserve"> ОБРУШЕНЫ </w:t>
      </w:r>
      <w:r w:rsidRPr="002A418F">
        <w:rPr>
          <w:rFonts w:ascii="Georgia" w:hAnsi="Georgia"/>
          <w:b/>
          <w:i/>
          <w:color w:val="FF0000"/>
          <w:sz w:val="28"/>
          <w:szCs w:val="28"/>
          <w:lang w:eastAsia="en-US"/>
        </w:rPr>
        <w:t>ГОРЫ</w:t>
      </w:r>
      <w:r w:rsidRPr="002A418F">
        <w:rPr>
          <w:rFonts w:ascii="Georgia" w:hAnsi="Georgia"/>
          <w:b/>
          <w:i/>
          <w:color w:val="000000"/>
          <w:sz w:val="28"/>
          <w:szCs w:val="28"/>
          <w:lang w:eastAsia="en-US"/>
        </w:rPr>
        <w:t>…</w:t>
      </w:r>
    </w:p>
    <w:p w:rsidR="00A664C4" w:rsidRPr="002A418F" w:rsidRDefault="00A664C4">
      <w:pPr>
        <w:pStyle w:val="-12"/>
        <w:jc w:val="left"/>
        <w:rPr>
          <w:rFonts w:ascii="Georgia" w:hAnsi="Georgia"/>
          <w:color w:val="000000"/>
          <w:sz w:val="28"/>
          <w:szCs w:val="28"/>
        </w:rPr>
      </w:pPr>
    </w:p>
    <w:p w:rsidR="00A664C4" w:rsidRPr="002A418F" w:rsidRDefault="004C6F91">
      <w:pPr>
        <w:jc w:val="left"/>
        <w:rPr>
          <w:rFonts w:ascii="Georgia" w:hAnsi="Georgia"/>
          <w:b/>
          <w:i/>
          <w:color w:val="000000"/>
          <w:sz w:val="28"/>
          <w:szCs w:val="28"/>
          <w:lang w:eastAsia="en-US"/>
        </w:rPr>
      </w:pPr>
      <w:r w:rsidRPr="002A418F">
        <w:rPr>
          <w:rFonts w:ascii="Georgia" w:hAnsi="Georgia"/>
          <w:b/>
          <w:i/>
          <w:color w:val="000000"/>
          <w:sz w:val="28"/>
          <w:szCs w:val="28"/>
          <w:lang w:eastAsia="en-US"/>
        </w:rPr>
        <w:t>…………………………………………………</w:t>
      </w:r>
    </w:p>
    <w:p w:rsidR="00A664C4" w:rsidRPr="002A418F" w:rsidRDefault="004C6F91">
      <w:pPr>
        <w:jc w:val="left"/>
        <w:rPr>
          <w:rFonts w:ascii="Georgia" w:hAnsi="Georgia"/>
          <w:b/>
          <w:i/>
          <w:color w:val="000000"/>
          <w:sz w:val="28"/>
          <w:szCs w:val="28"/>
          <w:lang w:eastAsia="en-US"/>
        </w:rPr>
      </w:pPr>
      <w:r w:rsidRPr="002A418F">
        <w:rPr>
          <w:rFonts w:ascii="Georgia" w:hAnsi="Georgia"/>
          <w:b/>
          <w:i/>
          <w:color w:val="FF0000"/>
          <w:sz w:val="28"/>
          <w:szCs w:val="28"/>
          <w:lang w:eastAsia="en-US"/>
        </w:rPr>
        <w:t>ВРАТА</w:t>
      </w:r>
      <w:r w:rsidRPr="002A418F">
        <w:rPr>
          <w:rFonts w:ascii="Georgia" w:hAnsi="Georgia"/>
          <w:b/>
          <w:i/>
          <w:sz w:val="28"/>
          <w:szCs w:val="28"/>
          <w:lang w:eastAsia="en-US"/>
        </w:rPr>
        <w:t xml:space="preserve"> </w:t>
      </w:r>
      <w:r w:rsidRPr="002A418F">
        <w:rPr>
          <w:rFonts w:ascii="Georgia" w:hAnsi="Georgia"/>
          <w:b/>
          <w:i/>
          <w:color w:val="0000FF"/>
          <w:sz w:val="28"/>
          <w:szCs w:val="28"/>
          <w:lang w:eastAsia="en-US"/>
        </w:rPr>
        <w:t>МЕЖДУМИРЬЯ</w:t>
      </w:r>
      <w:r w:rsidRPr="002A418F">
        <w:rPr>
          <w:rFonts w:ascii="Georgia" w:hAnsi="Georgia"/>
          <w:b/>
          <w:i/>
          <w:color w:val="000000"/>
          <w:sz w:val="28"/>
          <w:szCs w:val="28"/>
          <w:lang w:eastAsia="en-US"/>
        </w:rPr>
        <w:t xml:space="preserve"> — о</w:t>
      </w:r>
      <w:r w:rsidRPr="002A418F">
        <w:rPr>
          <w:rFonts w:ascii="Georgia" w:hAnsi="Georgia"/>
          <w:b/>
          <w:i/>
          <w:color w:val="000000"/>
          <w:sz w:val="28"/>
          <w:szCs w:val="28"/>
          <w:lang w:eastAsia="en-US"/>
        </w:rPr>
        <w:t>плавленный камень…</w:t>
      </w:r>
    </w:p>
    <w:p w:rsidR="00A664C4" w:rsidRPr="002A418F" w:rsidRDefault="004C6F91">
      <w:pPr>
        <w:jc w:val="left"/>
        <w:rPr>
          <w:rFonts w:ascii="Georgia" w:hAnsi="Georgia"/>
          <w:b/>
          <w:color w:val="000000"/>
          <w:sz w:val="28"/>
          <w:szCs w:val="28"/>
          <w:lang w:eastAsia="en-US"/>
        </w:rPr>
      </w:pPr>
      <w:r w:rsidRPr="002A418F">
        <w:rPr>
          <w:rFonts w:ascii="Georgia" w:hAnsi="Georgia"/>
          <w:b/>
          <w:i/>
          <w:color w:val="0000FF"/>
          <w:sz w:val="28"/>
          <w:szCs w:val="28"/>
          <w:lang w:eastAsia="en-US"/>
        </w:rPr>
        <w:t xml:space="preserve">ИГЛЫ </w:t>
      </w:r>
      <w:r w:rsidRPr="002A418F">
        <w:rPr>
          <w:rFonts w:ascii="Georgia" w:hAnsi="Georgia"/>
          <w:b/>
          <w:i/>
          <w:color w:val="FF0000"/>
          <w:sz w:val="28"/>
          <w:szCs w:val="28"/>
          <w:lang w:eastAsia="en-US"/>
        </w:rPr>
        <w:t>НЕБЕСНЫЕ</w:t>
      </w:r>
      <w:r w:rsidRPr="002A418F">
        <w:rPr>
          <w:rFonts w:ascii="Georgia" w:hAnsi="Georgia"/>
          <w:b/>
          <w:i/>
          <w:color w:val="000000"/>
          <w:sz w:val="28"/>
          <w:szCs w:val="28"/>
          <w:lang w:eastAsia="en-US"/>
        </w:rPr>
        <w:t xml:space="preserve"> — прах придорожный…</w:t>
      </w:r>
    </w:p>
    <w:p w:rsidR="00A664C4" w:rsidRPr="002A418F" w:rsidRDefault="00A664C4">
      <w:pPr>
        <w:jc w:val="left"/>
        <w:rPr>
          <w:rFonts w:ascii="Georgia" w:hAnsi="Georgia"/>
          <w:b/>
          <w:color w:val="000000"/>
          <w:sz w:val="28"/>
          <w:szCs w:val="28"/>
          <w:lang w:eastAsia="en-US"/>
        </w:rPr>
      </w:pPr>
    </w:p>
    <w:p w:rsidR="00A664C4" w:rsidRPr="002A418F" w:rsidRDefault="009A7714">
      <w:pPr>
        <w:rPr>
          <w:rFonts w:ascii="Georgia" w:hAnsi="Georgia"/>
          <w:color w:val="000000"/>
          <w:sz w:val="28"/>
          <w:szCs w:val="28"/>
          <w:lang w:eastAsia="en-US"/>
        </w:rPr>
      </w:pPr>
      <w:r w:rsidRPr="002A418F">
        <w:rPr>
          <w:rFonts w:ascii="Georgia" w:hAnsi="Georgia"/>
          <w:b/>
          <w:noProof/>
          <w:color w:val="000000"/>
          <w:sz w:val="28"/>
          <w:szCs w:val="28"/>
        </w:rPr>
        <w:drawing>
          <wp:anchor distT="0" distB="0" distL="114300" distR="114300" simplePos="0" relativeHeight="251680768" behindDoc="0" locked="0" layoutInCell="1" allowOverlap="1" wp14:anchorId="037BC989" wp14:editId="3EEF30F6">
            <wp:simplePos x="1438275" y="723900"/>
            <wp:positionH relativeFrom="margin">
              <wp:align>right</wp:align>
            </wp:positionH>
            <wp:positionV relativeFrom="margin">
              <wp:posOffset>5855970</wp:posOffset>
            </wp:positionV>
            <wp:extent cx="2771775" cy="3811270"/>
            <wp:effectExtent l="0" t="0" r="952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662822_2979159_005.jpg"/>
                    <pic:cNvPicPr/>
                  </pic:nvPicPr>
                  <pic:blipFill>
                    <a:blip r:embed="rId32"/>
                    <a:stretch>
                      <a:fillRect/>
                    </a:stretch>
                  </pic:blipFill>
                  <pic:spPr>
                    <a:xfrm>
                      <a:off x="0" y="0"/>
                      <a:ext cx="2771775" cy="3811270"/>
                    </a:xfrm>
                    <a:prstGeom prst="rect">
                      <a:avLst/>
                    </a:prstGeom>
                  </pic:spPr>
                </pic:pic>
              </a:graphicData>
            </a:graphic>
          </wp:anchor>
        </w:drawing>
      </w:r>
      <w:r w:rsidRPr="002A418F">
        <w:rPr>
          <w:rFonts w:ascii="Georgia" w:hAnsi="Georgia"/>
          <w:noProof/>
          <w:sz w:val="28"/>
          <w:szCs w:val="28"/>
        </w:rPr>
        <w:drawing>
          <wp:anchor distT="0" distB="0" distL="114300" distR="114300" simplePos="0" relativeHeight="251679744" behindDoc="0" locked="0" layoutInCell="1" allowOverlap="1" wp14:anchorId="2F489FBD" wp14:editId="1024F4E6">
            <wp:simplePos x="0" y="0"/>
            <wp:positionH relativeFrom="margin">
              <wp:posOffset>9525</wp:posOffset>
            </wp:positionH>
            <wp:positionV relativeFrom="margin">
              <wp:posOffset>1526540</wp:posOffset>
            </wp:positionV>
            <wp:extent cx="2857500" cy="285750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BVAcwc0hYk.jpg"/>
                    <pic:cNvPicPr/>
                  </pic:nvPicPr>
                  <pic:blipFill>
                    <a:blip r:embed="rId33"/>
                    <a:stretch>
                      <a:fillRect/>
                    </a:stretch>
                  </pic:blipFill>
                  <pic:spPr>
                    <a:xfrm>
                      <a:off x="0" y="0"/>
                      <a:ext cx="2857500" cy="2857500"/>
                    </a:xfrm>
                    <a:prstGeom prst="rect">
                      <a:avLst/>
                    </a:prstGeom>
                  </pic:spPr>
                </pic:pic>
              </a:graphicData>
            </a:graphic>
          </wp:anchor>
        </w:drawing>
      </w:r>
      <w:r w:rsidR="004C6F91" w:rsidRPr="002A418F">
        <w:rPr>
          <w:rFonts w:ascii="Georgia" w:hAnsi="Georgia"/>
          <w:color w:val="000000"/>
          <w:sz w:val="28"/>
          <w:szCs w:val="28"/>
          <w:lang w:eastAsia="en-US"/>
        </w:rPr>
        <w:t xml:space="preserve">А здесь – самый важный момент обрыва трубок связи Кластерной системы, рукотворенные и насыпанные горы над серверами захваченной РОДной Системой Управления Земли и таинственные следы «атомных» воронок </w:t>
      </w:r>
      <w:r w:rsidR="004C6F91" w:rsidRPr="002A418F">
        <w:rPr>
          <w:rFonts w:ascii="Georgia" w:hAnsi="Georgia"/>
          <w:color w:val="000000"/>
          <w:sz w:val="28"/>
          <w:szCs w:val="28"/>
          <w:lang w:eastAsia="en-US"/>
        </w:rPr>
        <w:t>А.Кунгурова. То есть, захват всех планет происходил примерно одинаково – разрушением самой жизни на планете и создание зомби-марионеток для разработки ресурсов. Для захвата применялся объект тип 440 - НЛО-оружие. Он обладал колоссальным разрушительным поте</w:t>
      </w:r>
      <w:r w:rsidR="004C6F91" w:rsidRPr="002A418F">
        <w:rPr>
          <w:rFonts w:ascii="Georgia" w:hAnsi="Georgia"/>
          <w:color w:val="000000"/>
          <w:sz w:val="28"/>
          <w:szCs w:val="28"/>
          <w:lang w:eastAsia="en-US"/>
        </w:rPr>
        <w:t>нциалом и применялся во время захвата земли, и у него на борту имеются лазеры. Объекты совершенно легко вспахивали поверхность земли лазером почти до глубины 50 метров, превращая всё в песок. То, что наблюдается нами всеми как обширное пространство пустынь</w:t>
      </w:r>
      <w:r w:rsidR="004C6F91" w:rsidRPr="002A418F">
        <w:rPr>
          <w:rFonts w:ascii="Georgia" w:hAnsi="Georgia"/>
          <w:color w:val="000000"/>
          <w:sz w:val="28"/>
          <w:szCs w:val="28"/>
          <w:lang w:eastAsia="en-US"/>
        </w:rPr>
        <w:t xml:space="preserve"> в виде песка, - это их работа. </w:t>
      </w:r>
    </w:p>
    <w:p w:rsidR="00A664C4" w:rsidRPr="002A418F" w:rsidRDefault="004C6F91">
      <w:pPr>
        <w:rPr>
          <w:rFonts w:ascii="Georgia" w:hAnsi="Georgia"/>
          <w:color w:val="000000"/>
          <w:sz w:val="28"/>
          <w:szCs w:val="28"/>
          <w:lang w:eastAsia="en-US"/>
        </w:rPr>
      </w:pPr>
      <w:r w:rsidRPr="002A418F">
        <w:rPr>
          <w:rFonts w:ascii="Georgia" w:hAnsi="Georgia"/>
          <w:color w:val="000000"/>
          <w:sz w:val="28"/>
          <w:szCs w:val="28"/>
          <w:lang w:eastAsia="en-US"/>
        </w:rPr>
        <w:t>Однако Мидгард-Земля  была особо лакомым кусочком, на ней находился Источник Жизни, на который рассчитывали интервенты в своих грезах обрести облик Человека и достичь совершенства Бытия….</w:t>
      </w:r>
    </w:p>
    <w:p w:rsidR="00A664C4" w:rsidRPr="002A418F" w:rsidRDefault="00A664C4">
      <w:pPr>
        <w:rPr>
          <w:rFonts w:ascii="Georgia" w:hAnsi="Georgia"/>
          <w:sz w:val="28"/>
          <w:szCs w:val="28"/>
        </w:rPr>
      </w:pPr>
    </w:p>
    <w:p w:rsidR="00832770" w:rsidRDefault="004C6F91">
      <w:pPr>
        <w:rPr>
          <w:rFonts w:ascii="Georgia" w:hAnsi="Georgia"/>
          <w:sz w:val="28"/>
          <w:szCs w:val="28"/>
        </w:rPr>
      </w:pPr>
      <w:r w:rsidRPr="002A418F">
        <w:rPr>
          <w:rFonts w:ascii="Georgia" w:hAnsi="Georgia"/>
          <w:sz w:val="28"/>
          <w:szCs w:val="28"/>
        </w:rPr>
        <w:t>«На Кластерную межпланетарную</w:t>
      </w:r>
      <w:r w:rsidRPr="002A418F">
        <w:rPr>
          <w:rFonts w:ascii="Georgia" w:hAnsi="Georgia"/>
          <w:sz w:val="28"/>
          <w:szCs w:val="28"/>
        </w:rPr>
        <w:t xml:space="preserve"> Систему Земли было совершено нападение 18344 года до н.э. (на саму Землю несколько позже, т.е. в завершающий момент общей интервенции, как отдельный фрагмент). Сам процесс интервенции не следует понимать, как некий скоротечный вид каких-то боевых действий</w:t>
      </w:r>
      <w:r w:rsidRPr="002A418F">
        <w:rPr>
          <w:rFonts w:ascii="Georgia" w:hAnsi="Georgia"/>
          <w:sz w:val="28"/>
          <w:szCs w:val="28"/>
        </w:rPr>
        <w:t xml:space="preserve"> (море огня по голливудским сценариям, летательные аппараты на супер </w:t>
      </w:r>
      <w:r w:rsidRPr="002A418F">
        <w:rPr>
          <w:rFonts w:ascii="Georgia" w:hAnsi="Georgia"/>
          <w:sz w:val="28"/>
          <w:szCs w:val="28"/>
        </w:rPr>
        <w:lastRenderedPageBreak/>
        <w:t>скоростях, семейные и клановые противоречия неких всевышних Иерархов и пр.). Сам процесс захвата осуществлялся на протяжении 1040 лет. В наших восприятиях таковые действия как-бы нескольк</w:t>
      </w:r>
      <w:r w:rsidRPr="002A418F">
        <w:rPr>
          <w:rFonts w:ascii="Georgia" w:hAnsi="Georgia"/>
          <w:sz w:val="28"/>
          <w:szCs w:val="28"/>
        </w:rPr>
        <w:t>о растянуты во времени, но в космических масштабах определений событийного времени, это не суть важно. В состав указанной Кластерной Системы помимо Земли входили: Меркурий, Венера, Марс, Фаэтон, Юпитер, Сатурн, Плутон, Нептун, Уран. У каждой из планет имел</w:t>
      </w:r>
      <w:r w:rsidRPr="002A418F">
        <w:rPr>
          <w:rFonts w:ascii="Georgia" w:hAnsi="Georgia"/>
          <w:sz w:val="28"/>
          <w:szCs w:val="28"/>
        </w:rPr>
        <w:t>ась конкретная наделенная ей функция в общей Кластерной системе. К примеру, Система планет не нуждалась в интервентском Солнце, как многофункциональном генерирующем комплексе, обеспечивающем формирование управляющих энергий радиационных частот 54 октавы (с</w:t>
      </w:r>
      <w:r w:rsidRPr="002A418F">
        <w:rPr>
          <w:rFonts w:ascii="Georgia" w:hAnsi="Georgia"/>
          <w:sz w:val="28"/>
          <w:szCs w:val="28"/>
        </w:rPr>
        <w:t xml:space="preserve">о всем нынешним набором мантисс от 54,25…до 54,64) кубической конструкции построения энергетических решеток, обеспечивающих чужую базовую основу управления бытием, как такового. </w:t>
      </w:r>
      <w:proofErr w:type="gramStart"/>
      <w:r w:rsidRPr="002A418F">
        <w:rPr>
          <w:rFonts w:ascii="Georgia" w:hAnsi="Georgia"/>
          <w:sz w:val="28"/>
          <w:szCs w:val="28"/>
        </w:rPr>
        <w:t>До нападения все достаточные условия для воплощения своего собственного програ</w:t>
      </w:r>
      <w:r w:rsidRPr="002A418F">
        <w:rPr>
          <w:rFonts w:ascii="Georgia" w:hAnsi="Georgia"/>
          <w:sz w:val="28"/>
          <w:szCs w:val="28"/>
        </w:rPr>
        <w:t>ммного цивилизационного развития разуменной ориентации, в том числе и построения истинных системных условий обитания на Земле, было отстроено совершенно в иной конструктивной форме построения энергий и управления их бытием на других базовых октавах энергий</w:t>
      </w:r>
      <w:r w:rsidRPr="002A418F">
        <w:rPr>
          <w:rFonts w:ascii="Georgia" w:hAnsi="Georgia"/>
          <w:sz w:val="28"/>
          <w:szCs w:val="28"/>
        </w:rPr>
        <w:t>, в том числе и бытием во всей биологической сфере, в частности» (Б.В.Маков «О фауне и</w:t>
      </w:r>
      <w:proofErr w:type="gramEnd"/>
      <w:r w:rsidRPr="002A418F">
        <w:rPr>
          <w:rFonts w:ascii="Georgia" w:hAnsi="Georgia"/>
          <w:sz w:val="28"/>
          <w:szCs w:val="28"/>
        </w:rPr>
        <w:t xml:space="preserve"> флоре»</w:t>
      </w:r>
    </w:p>
    <w:p w:rsidR="00A664C4" w:rsidRPr="002A418F" w:rsidRDefault="004C6F91">
      <w:pPr>
        <w:rPr>
          <w:rFonts w:ascii="Georgia" w:hAnsi="Georgia"/>
          <w:sz w:val="28"/>
          <w:szCs w:val="28"/>
        </w:rPr>
      </w:pPr>
      <w:r w:rsidRPr="002A418F">
        <w:rPr>
          <w:rFonts w:ascii="Georgia" w:hAnsi="Georgia"/>
          <w:sz w:val="28"/>
          <w:szCs w:val="28"/>
        </w:rPr>
        <w:t xml:space="preserve"> </w:t>
      </w:r>
      <w:hyperlink r:id="rId34" w:history="1">
        <w:r w:rsidRPr="002A418F">
          <w:rPr>
            <w:rStyle w:val="a3"/>
            <w:rFonts w:ascii="Georgia" w:hAnsi="Georgia"/>
            <w:sz w:val="28"/>
            <w:szCs w:val="28"/>
          </w:rPr>
          <w:t>http://www.salvatorem.ru/?page_id=2077</w:t>
        </w:r>
      </w:hyperlink>
      <w:proofErr w:type="gramStart"/>
      <w:r w:rsidRPr="002A418F">
        <w:rPr>
          <w:rFonts w:ascii="Georgia" w:hAnsi="Georgia"/>
          <w:sz w:val="28"/>
          <w:szCs w:val="28"/>
        </w:rPr>
        <w:t xml:space="preserve"> )</w:t>
      </w:r>
      <w:proofErr w:type="gramEnd"/>
      <w:r w:rsidRPr="002A418F">
        <w:rPr>
          <w:rFonts w:ascii="Georgia" w:hAnsi="Georgia"/>
          <w:sz w:val="28"/>
          <w:szCs w:val="28"/>
        </w:rPr>
        <w:t>.</w:t>
      </w:r>
    </w:p>
    <w:p w:rsidR="00A664C4" w:rsidRPr="002A418F" w:rsidRDefault="00A664C4">
      <w:pPr>
        <w:rPr>
          <w:rFonts w:ascii="Georgia" w:hAnsi="Georgia"/>
          <w:sz w:val="28"/>
          <w:szCs w:val="28"/>
        </w:rPr>
      </w:pPr>
    </w:p>
    <w:p w:rsidR="00A664C4" w:rsidRPr="002A418F" w:rsidRDefault="004C6F91">
      <w:pPr>
        <w:rPr>
          <w:rFonts w:ascii="Georgia" w:hAnsi="Georgia"/>
          <w:sz w:val="28"/>
          <w:szCs w:val="28"/>
        </w:rPr>
      </w:pPr>
      <w:r w:rsidRPr="002A418F">
        <w:rPr>
          <w:rFonts w:ascii="Georgia" w:hAnsi="Georgia"/>
          <w:sz w:val="28"/>
          <w:szCs w:val="28"/>
        </w:rPr>
        <w:t xml:space="preserve">О причинах внедрения космических интервентов-паразитов (эбров), </w:t>
      </w:r>
      <w:r w:rsidRPr="002A418F">
        <w:rPr>
          <w:rFonts w:ascii="Georgia" w:hAnsi="Georgia"/>
          <w:sz w:val="28"/>
          <w:szCs w:val="28"/>
        </w:rPr>
        <w:t xml:space="preserve">об их тщательной подготовке рассказал на одной из встреч с читателями Н.В.Левашов: «Николай Левашов - Чем Мидгард-Земля так манит паразитов?»  </w:t>
      </w:r>
      <w:hyperlink r:id="rId35" w:history="1">
        <w:r w:rsidRPr="002A418F">
          <w:rPr>
            <w:rStyle w:val="a3"/>
            <w:rFonts w:ascii="Georgia" w:hAnsi="Georgia"/>
            <w:sz w:val="28"/>
            <w:szCs w:val="28"/>
          </w:rPr>
          <w:t>http://youtu.be/lNyiOx0ZWgc</w:t>
        </w:r>
      </w:hyperlink>
      <w:r w:rsidRPr="002A418F">
        <w:rPr>
          <w:rFonts w:ascii="Georgia" w:hAnsi="Georgia"/>
          <w:sz w:val="28"/>
          <w:szCs w:val="28"/>
        </w:rPr>
        <w:t xml:space="preserve"> </w:t>
      </w:r>
    </w:p>
    <w:p w:rsidR="00A664C4" w:rsidRPr="002A418F" w:rsidRDefault="00A664C4">
      <w:pPr>
        <w:rPr>
          <w:rFonts w:ascii="Georgia" w:hAnsi="Georgia"/>
          <w:sz w:val="28"/>
          <w:szCs w:val="28"/>
        </w:rPr>
      </w:pPr>
    </w:p>
    <w:p w:rsidR="00A664C4" w:rsidRPr="002A418F" w:rsidRDefault="00A664C4">
      <w:pPr>
        <w:rPr>
          <w:rFonts w:ascii="Georgia" w:hAnsi="Georgia"/>
          <w:sz w:val="28"/>
          <w:szCs w:val="28"/>
        </w:rPr>
      </w:pPr>
    </w:p>
    <w:p w:rsidR="00A664C4" w:rsidRPr="002A418F" w:rsidRDefault="004C6F91">
      <w:pPr>
        <w:rPr>
          <w:rFonts w:ascii="Georgia" w:hAnsi="Georgia"/>
          <w:sz w:val="28"/>
          <w:szCs w:val="28"/>
        </w:rPr>
      </w:pPr>
      <w:r w:rsidRPr="002A418F">
        <w:rPr>
          <w:rFonts w:ascii="Georgia" w:hAnsi="Georgia"/>
          <w:sz w:val="28"/>
          <w:szCs w:val="28"/>
        </w:rPr>
        <w:t>РНТО, Елена Биттнер, 11 мая 2014 года</w:t>
      </w:r>
    </w:p>
    <w:p w:rsidR="00A664C4" w:rsidRPr="002A418F" w:rsidRDefault="00A664C4">
      <w:pPr>
        <w:rPr>
          <w:rFonts w:ascii="Georgia" w:hAnsi="Georgia"/>
          <w:sz w:val="28"/>
          <w:szCs w:val="28"/>
        </w:rPr>
      </w:pPr>
    </w:p>
    <w:p w:rsidR="00A664C4" w:rsidRPr="002A418F" w:rsidRDefault="004C6F91">
      <w:pPr>
        <w:rPr>
          <w:sz w:val="28"/>
          <w:szCs w:val="28"/>
        </w:rPr>
      </w:pPr>
      <w:r w:rsidRPr="002A418F">
        <w:rPr>
          <w:rFonts w:ascii="Georgia" w:hAnsi="Georgia"/>
          <w:sz w:val="28"/>
          <w:szCs w:val="28"/>
        </w:rPr>
        <w:t>Продолжение следует….</w:t>
      </w:r>
    </w:p>
    <w:sectPr w:rsidR="00A664C4" w:rsidRPr="002A418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F91" w:rsidRDefault="004C6F91" w:rsidP="00FF4923">
      <w:r>
        <w:separator/>
      </w:r>
    </w:p>
  </w:endnote>
  <w:endnote w:type="continuationSeparator" w:id="0">
    <w:p w:rsidR="004C6F91" w:rsidRDefault="004C6F91" w:rsidP="00FF4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F91" w:rsidRDefault="004C6F91" w:rsidP="00FF4923">
      <w:r>
        <w:separator/>
      </w:r>
    </w:p>
  </w:footnote>
  <w:footnote w:type="continuationSeparator" w:id="0">
    <w:p w:rsidR="004C6F91" w:rsidRDefault="004C6F91" w:rsidP="00FF4923">
      <w:r>
        <w:continuationSeparator/>
      </w:r>
    </w:p>
  </w:footnote>
  <w:footnote w:id="1">
    <w:p w:rsidR="00FF4923" w:rsidRDefault="00FF4923" w:rsidP="00FF4923">
      <w:pPr>
        <w:pStyle w:val="a7"/>
      </w:pPr>
      <w:r>
        <w:rPr>
          <w:rStyle w:val="a9"/>
        </w:rPr>
        <w:footnoteRef/>
      </w:r>
      <w:r>
        <w:t xml:space="preserve"> «</w:t>
      </w:r>
      <w:r>
        <w:rPr>
          <w:color w:val="000000"/>
        </w:rPr>
        <w:t>Славяно-Ари</w:t>
      </w:r>
      <w:r w:rsidRPr="001A11C7">
        <w:rPr>
          <w:color w:val="000000"/>
        </w:rPr>
        <w:t>йские Веды</w:t>
      </w:r>
      <w:r>
        <w:rPr>
          <w:color w:val="000000"/>
        </w:rPr>
        <w:t>»</w:t>
      </w:r>
      <w:r w:rsidRPr="001A11C7">
        <w:rPr>
          <w:color w:val="000000"/>
        </w:rPr>
        <w:t>. Источник жизни, 15-16 с.</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5F4"/>
    <w:rsid w:val="00017102"/>
    <w:rsid w:val="00052C75"/>
    <w:rsid w:val="000963E8"/>
    <w:rsid w:val="000C3536"/>
    <w:rsid w:val="000E6B93"/>
    <w:rsid w:val="000F6261"/>
    <w:rsid w:val="001028B0"/>
    <w:rsid w:val="001235CB"/>
    <w:rsid w:val="00127610"/>
    <w:rsid w:val="00142331"/>
    <w:rsid w:val="001653E0"/>
    <w:rsid w:val="001C1139"/>
    <w:rsid w:val="001D47BB"/>
    <w:rsid w:val="001E2FCD"/>
    <w:rsid w:val="00204D96"/>
    <w:rsid w:val="002055A7"/>
    <w:rsid w:val="002A11AA"/>
    <w:rsid w:val="002A418F"/>
    <w:rsid w:val="002D01BF"/>
    <w:rsid w:val="002F3DD8"/>
    <w:rsid w:val="0034088E"/>
    <w:rsid w:val="0037372F"/>
    <w:rsid w:val="00373B4C"/>
    <w:rsid w:val="00384C4D"/>
    <w:rsid w:val="00446B65"/>
    <w:rsid w:val="00456173"/>
    <w:rsid w:val="004C6F91"/>
    <w:rsid w:val="00522316"/>
    <w:rsid w:val="00523F7C"/>
    <w:rsid w:val="00531A27"/>
    <w:rsid w:val="00544E13"/>
    <w:rsid w:val="00546892"/>
    <w:rsid w:val="00566F1F"/>
    <w:rsid w:val="00595C45"/>
    <w:rsid w:val="005F3572"/>
    <w:rsid w:val="00616638"/>
    <w:rsid w:val="00653D50"/>
    <w:rsid w:val="0067387D"/>
    <w:rsid w:val="006745C8"/>
    <w:rsid w:val="00674B8D"/>
    <w:rsid w:val="006821AB"/>
    <w:rsid w:val="006A4365"/>
    <w:rsid w:val="006A7BA5"/>
    <w:rsid w:val="00745ECF"/>
    <w:rsid w:val="00747619"/>
    <w:rsid w:val="00793B45"/>
    <w:rsid w:val="008100B6"/>
    <w:rsid w:val="0082275B"/>
    <w:rsid w:val="00832770"/>
    <w:rsid w:val="00874D2B"/>
    <w:rsid w:val="00877B96"/>
    <w:rsid w:val="008A0FD2"/>
    <w:rsid w:val="00913A59"/>
    <w:rsid w:val="009725F4"/>
    <w:rsid w:val="00984138"/>
    <w:rsid w:val="009A7714"/>
    <w:rsid w:val="009B14AA"/>
    <w:rsid w:val="009D4926"/>
    <w:rsid w:val="00A1187B"/>
    <w:rsid w:val="00A26238"/>
    <w:rsid w:val="00A53FEA"/>
    <w:rsid w:val="00A664C4"/>
    <w:rsid w:val="00A95BC0"/>
    <w:rsid w:val="00AB78C2"/>
    <w:rsid w:val="00AF51BA"/>
    <w:rsid w:val="00B13C7B"/>
    <w:rsid w:val="00B31BE8"/>
    <w:rsid w:val="00B459F6"/>
    <w:rsid w:val="00B728F6"/>
    <w:rsid w:val="00B761AB"/>
    <w:rsid w:val="00B76D8B"/>
    <w:rsid w:val="00BC2EAC"/>
    <w:rsid w:val="00BD68BE"/>
    <w:rsid w:val="00C13842"/>
    <w:rsid w:val="00C20493"/>
    <w:rsid w:val="00C32B23"/>
    <w:rsid w:val="00C46C2B"/>
    <w:rsid w:val="00CB2A7A"/>
    <w:rsid w:val="00CB40C7"/>
    <w:rsid w:val="00CC5C1C"/>
    <w:rsid w:val="00CF571E"/>
    <w:rsid w:val="00D30DDD"/>
    <w:rsid w:val="00D54321"/>
    <w:rsid w:val="00D80E83"/>
    <w:rsid w:val="00DB227D"/>
    <w:rsid w:val="00DC0A48"/>
    <w:rsid w:val="00DF5FAA"/>
    <w:rsid w:val="00E572D3"/>
    <w:rsid w:val="00E60187"/>
    <w:rsid w:val="00E6038A"/>
    <w:rsid w:val="00F013B5"/>
    <w:rsid w:val="00F76CCC"/>
    <w:rsid w:val="00FF3F8C"/>
    <w:rsid w:val="00FF49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25F4"/>
    <w:pPr>
      <w:widowControl w:val="0"/>
      <w:autoSpaceDE w:val="0"/>
      <w:autoSpaceDN w:val="0"/>
      <w:adjustRightInd w:val="0"/>
      <w:ind w:firstLine="567"/>
      <w:jc w:val="both"/>
    </w:pPr>
    <w:rPr>
      <w:rFonts w:ascii="Times New Roman" w:hAnsi="Times New Roman" w:cs="Arial"/>
      <w:sz w:val="24"/>
      <w:szCs w:val="22"/>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725F4"/>
    <w:rPr>
      <w:rFonts w:ascii="Times New Roman" w:hAnsi="Times New Roman"/>
      <w:b/>
      <w:color w:val="0000FF"/>
      <w:sz w:val="24"/>
      <w:szCs w:val="24"/>
      <w:u w:val="single"/>
    </w:rPr>
  </w:style>
  <w:style w:type="character" w:styleId="a4">
    <w:name w:val="FollowedHyperlink"/>
    <w:basedOn w:val="a0"/>
    <w:uiPriority w:val="99"/>
    <w:semiHidden/>
    <w:unhideWhenUsed/>
    <w:rsid w:val="009725F4"/>
    <w:rPr>
      <w:color w:val="800080" w:themeColor="followedHyperlink"/>
      <w:u w:val="single"/>
    </w:rPr>
  </w:style>
  <w:style w:type="paragraph" w:styleId="a5">
    <w:name w:val="Balloon Text"/>
    <w:basedOn w:val="a"/>
    <w:link w:val="a6"/>
    <w:uiPriority w:val="99"/>
    <w:semiHidden/>
    <w:unhideWhenUsed/>
    <w:rsid w:val="009725F4"/>
    <w:rPr>
      <w:rFonts w:ascii="Tahoma" w:hAnsi="Tahoma" w:cs="Tahoma"/>
      <w:sz w:val="16"/>
      <w:szCs w:val="16"/>
    </w:rPr>
  </w:style>
  <w:style w:type="character" w:customStyle="1" w:styleId="a6">
    <w:name w:val="Текст выноски Знак"/>
    <w:basedOn w:val="a0"/>
    <w:link w:val="a5"/>
    <w:uiPriority w:val="99"/>
    <w:semiHidden/>
    <w:rsid w:val="009725F4"/>
    <w:rPr>
      <w:rFonts w:ascii="Tahoma" w:hAnsi="Tahoma" w:cs="Tahoma"/>
      <w:sz w:val="16"/>
      <w:szCs w:val="16"/>
      <w:lang w:eastAsia="ru-RU"/>
    </w:rPr>
  </w:style>
  <w:style w:type="paragraph" w:styleId="a7">
    <w:name w:val="footnote text"/>
    <w:basedOn w:val="a"/>
    <w:link w:val="a8"/>
    <w:uiPriority w:val="99"/>
    <w:semiHidden/>
    <w:unhideWhenUsed/>
    <w:rsid w:val="00FF4923"/>
    <w:rPr>
      <w:sz w:val="20"/>
      <w:szCs w:val="20"/>
    </w:rPr>
  </w:style>
  <w:style w:type="character" w:customStyle="1" w:styleId="a8">
    <w:name w:val="Текст сноски Знак"/>
    <w:basedOn w:val="a0"/>
    <w:link w:val="a7"/>
    <w:uiPriority w:val="99"/>
    <w:semiHidden/>
    <w:rsid w:val="00FF4923"/>
    <w:rPr>
      <w:rFonts w:ascii="Times New Roman" w:hAnsi="Times New Roman" w:cs="Arial"/>
      <w:lang w:eastAsia="ru-RU"/>
    </w:rPr>
  </w:style>
  <w:style w:type="character" w:styleId="a9">
    <w:name w:val="footnote reference"/>
    <w:rsid w:val="00FF4923"/>
    <w:rPr>
      <w:b/>
      <w:color w:val="FF0000"/>
      <w:sz w:val="24"/>
      <w:szCs w:val="24"/>
      <w:vertAlign w:val="superscript"/>
    </w:rPr>
  </w:style>
  <w:style w:type="character" w:customStyle="1" w:styleId="apple-converted-space">
    <w:name w:val="apple-converted-space"/>
    <w:basedOn w:val="a0"/>
    <w:rsid w:val="00052C75"/>
  </w:style>
  <w:style w:type="paragraph" w:styleId="aa">
    <w:name w:val="Normal (Web)"/>
    <w:basedOn w:val="a"/>
    <w:uiPriority w:val="99"/>
    <w:semiHidden/>
    <w:unhideWhenUsed/>
    <w:rsid w:val="00D80E83"/>
    <w:rPr>
      <w:rFonts w:cs="Times New Roman"/>
      <w:szCs w:val="24"/>
    </w:rPr>
  </w:style>
  <w:style w:type="paragraph" w:customStyle="1" w:styleId="-12">
    <w:name w:val="Обычный-12"/>
    <w:basedOn w:val="a"/>
    <w:rsid w:val="00B31BE8"/>
    <w:pPr>
      <w:autoSpaceDE/>
      <w:autoSpaceDN/>
      <w:adjustRightInd/>
    </w:pPr>
    <w:rPr>
      <w:rFonts w:cs="Times New Roman"/>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25F4"/>
    <w:pPr>
      <w:widowControl w:val="0"/>
      <w:autoSpaceDE w:val="0"/>
      <w:autoSpaceDN w:val="0"/>
      <w:adjustRightInd w:val="0"/>
      <w:ind w:firstLine="567"/>
      <w:jc w:val="both"/>
    </w:pPr>
    <w:rPr>
      <w:rFonts w:ascii="Times New Roman" w:hAnsi="Times New Roman" w:cs="Arial"/>
      <w:sz w:val="24"/>
      <w:szCs w:val="22"/>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725F4"/>
    <w:rPr>
      <w:rFonts w:ascii="Times New Roman" w:hAnsi="Times New Roman"/>
      <w:b/>
      <w:color w:val="0000FF"/>
      <w:sz w:val="24"/>
      <w:szCs w:val="24"/>
      <w:u w:val="single"/>
    </w:rPr>
  </w:style>
  <w:style w:type="character" w:styleId="a4">
    <w:name w:val="FollowedHyperlink"/>
    <w:basedOn w:val="a0"/>
    <w:uiPriority w:val="99"/>
    <w:semiHidden/>
    <w:unhideWhenUsed/>
    <w:rsid w:val="009725F4"/>
    <w:rPr>
      <w:color w:val="800080" w:themeColor="followedHyperlink"/>
      <w:u w:val="single"/>
    </w:rPr>
  </w:style>
  <w:style w:type="paragraph" w:styleId="a5">
    <w:name w:val="Balloon Text"/>
    <w:basedOn w:val="a"/>
    <w:link w:val="a6"/>
    <w:uiPriority w:val="99"/>
    <w:semiHidden/>
    <w:unhideWhenUsed/>
    <w:rsid w:val="009725F4"/>
    <w:rPr>
      <w:rFonts w:ascii="Tahoma" w:hAnsi="Tahoma" w:cs="Tahoma"/>
      <w:sz w:val="16"/>
      <w:szCs w:val="16"/>
    </w:rPr>
  </w:style>
  <w:style w:type="character" w:customStyle="1" w:styleId="a6">
    <w:name w:val="Текст выноски Знак"/>
    <w:basedOn w:val="a0"/>
    <w:link w:val="a5"/>
    <w:uiPriority w:val="99"/>
    <w:semiHidden/>
    <w:rsid w:val="009725F4"/>
    <w:rPr>
      <w:rFonts w:ascii="Tahoma" w:hAnsi="Tahoma" w:cs="Tahoma"/>
      <w:sz w:val="16"/>
      <w:szCs w:val="16"/>
      <w:lang w:eastAsia="ru-RU"/>
    </w:rPr>
  </w:style>
  <w:style w:type="paragraph" w:styleId="a7">
    <w:name w:val="footnote text"/>
    <w:basedOn w:val="a"/>
    <w:link w:val="a8"/>
    <w:uiPriority w:val="99"/>
    <w:semiHidden/>
    <w:unhideWhenUsed/>
    <w:rsid w:val="00FF4923"/>
    <w:rPr>
      <w:sz w:val="20"/>
      <w:szCs w:val="20"/>
    </w:rPr>
  </w:style>
  <w:style w:type="character" w:customStyle="1" w:styleId="a8">
    <w:name w:val="Текст сноски Знак"/>
    <w:basedOn w:val="a0"/>
    <w:link w:val="a7"/>
    <w:uiPriority w:val="99"/>
    <w:semiHidden/>
    <w:rsid w:val="00FF4923"/>
    <w:rPr>
      <w:rFonts w:ascii="Times New Roman" w:hAnsi="Times New Roman" w:cs="Arial"/>
      <w:lang w:eastAsia="ru-RU"/>
    </w:rPr>
  </w:style>
  <w:style w:type="character" w:styleId="a9">
    <w:name w:val="footnote reference"/>
    <w:rsid w:val="00FF4923"/>
    <w:rPr>
      <w:b/>
      <w:color w:val="FF0000"/>
      <w:sz w:val="24"/>
      <w:szCs w:val="24"/>
      <w:vertAlign w:val="superscript"/>
    </w:rPr>
  </w:style>
  <w:style w:type="character" w:customStyle="1" w:styleId="apple-converted-space">
    <w:name w:val="apple-converted-space"/>
    <w:basedOn w:val="a0"/>
    <w:rsid w:val="00052C75"/>
  </w:style>
  <w:style w:type="paragraph" w:styleId="aa">
    <w:name w:val="Normal (Web)"/>
    <w:basedOn w:val="a"/>
    <w:uiPriority w:val="99"/>
    <w:semiHidden/>
    <w:unhideWhenUsed/>
    <w:rsid w:val="00D80E83"/>
    <w:rPr>
      <w:rFonts w:cs="Times New Roman"/>
      <w:szCs w:val="24"/>
    </w:rPr>
  </w:style>
  <w:style w:type="paragraph" w:customStyle="1" w:styleId="-12">
    <w:name w:val="Обычный-12"/>
    <w:basedOn w:val="a"/>
    <w:rsid w:val="00B31BE8"/>
    <w:pPr>
      <w:autoSpaceDE/>
      <w:autoSpaceDN/>
      <w:adjustRightInd/>
    </w:pPr>
    <w:rPr>
      <w:rFonts w:cs="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805530">
      <w:bodyDiv w:val="1"/>
      <w:marLeft w:val="0"/>
      <w:marRight w:val="0"/>
      <w:marTop w:val="0"/>
      <w:marBottom w:val="0"/>
      <w:divBdr>
        <w:top w:val="none" w:sz="0" w:space="0" w:color="auto"/>
        <w:left w:val="none" w:sz="0" w:space="0" w:color="auto"/>
        <w:bottom w:val="none" w:sz="0" w:space="0" w:color="auto"/>
        <w:right w:val="none" w:sz="0" w:space="0" w:color="auto"/>
      </w:divBdr>
      <w:divsChild>
        <w:div w:id="1646818042">
          <w:marLeft w:val="0"/>
          <w:marRight w:val="0"/>
          <w:marTop w:val="0"/>
          <w:marBottom w:val="0"/>
          <w:divBdr>
            <w:top w:val="none" w:sz="0" w:space="0" w:color="auto"/>
            <w:left w:val="none" w:sz="0" w:space="0" w:color="auto"/>
            <w:bottom w:val="none" w:sz="0" w:space="0" w:color="auto"/>
            <w:right w:val="none" w:sz="0" w:space="0" w:color="auto"/>
          </w:divBdr>
        </w:div>
      </w:divsChild>
    </w:div>
    <w:div w:id="1251767710">
      <w:bodyDiv w:val="1"/>
      <w:marLeft w:val="0"/>
      <w:marRight w:val="0"/>
      <w:marTop w:val="0"/>
      <w:marBottom w:val="0"/>
      <w:divBdr>
        <w:top w:val="none" w:sz="0" w:space="0" w:color="auto"/>
        <w:left w:val="none" w:sz="0" w:space="0" w:color="auto"/>
        <w:bottom w:val="none" w:sz="0" w:space="0" w:color="auto"/>
        <w:right w:val="none" w:sz="0" w:space="0" w:color="auto"/>
      </w:divBdr>
    </w:div>
    <w:div w:id="1273245070">
      <w:bodyDiv w:val="1"/>
      <w:marLeft w:val="0"/>
      <w:marRight w:val="0"/>
      <w:marTop w:val="0"/>
      <w:marBottom w:val="0"/>
      <w:divBdr>
        <w:top w:val="none" w:sz="0" w:space="0" w:color="auto"/>
        <w:left w:val="none" w:sz="0" w:space="0" w:color="auto"/>
        <w:bottom w:val="none" w:sz="0" w:space="0" w:color="auto"/>
        <w:right w:val="none" w:sz="0" w:space="0" w:color="auto"/>
      </w:divBdr>
      <w:divsChild>
        <w:div w:id="1744253023">
          <w:marLeft w:val="0"/>
          <w:marRight w:val="0"/>
          <w:marTop w:val="0"/>
          <w:marBottom w:val="0"/>
          <w:divBdr>
            <w:top w:val="none" w:sz="0" w:space="0" w:color="auto"/>
            <w:left w:val="none" w:sz="0" w:space="0" w:color="auto"/>
            <w:bottom w:val="none" w:sz="0" w:space="0" w:color="auto"/>
            <w:right w:val="none" w:sz="0" w:space="0" w:color="auto"/>
          </w:divBdr>
        </w:div>
      </w:divsChild>
    </w:div>
    <w:div w:id="1394700049">
      <w:bodyDiv w:val="1"/>
      <w:marLeft w:val="0"/>
      <w:marRight w:val="0"/>
      <w:marTop w:val="0"/>
      <w:marBottom w:val="0"/>
      <w:divBdr>
        <w:top w:val="none" w:sz="0" w:space="0" w:color="auto"/>
        <w:left w:val="none" w:sz="0" w:space="0" w:color="auto"/>
        <w:bottom w:val="none" w:sz="0" w:space="0" w:color="auto"/>
        <w:right w:val="none" w:sz="0" w:space="0" w:color="auto"/>
      </w:divBdr>
    </w:div>
    <w:div w:id="2131049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6.jpg"/><Relationship Id="rId21" Type="http://schemas.openxmlformats.org/officeDocument/2006/relationships/hyperlink" Target="http://energodar.net/vedy/kalendar.html" TargetMode="External"/><Relationship Id="rId34" Type="http://schemas.openxmlformats.org/officeDocument/2006/relationships/hyperlink" Target="http://www.salvatorem.ru/?page_id=2077"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hyperlink" Target="http://www.salvatorem.ru/?page_id=1074" TargetMode="External"/><Relationship Id="rId33" Type="http://schemas.openxmlformats.org/officeDocument/2006/relationships/image" Target="media/image21.jpg"/><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ru.wikipedia.org/wiki/%D0%90%D1%80%D0%B0%D0%B1%D1%81%D0%BA%D0%B8%D0%B9_%D1%8F%D0%B7%D1%8B%D0%BA"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ru.wikipedia.org/wiki/%D0%97%D0%B2%D1%91%D0%B7%D0%B4%D0%BD%D0%B0%D1%8F_%D1%8D%D0%B2%D0%BE%D0%BB%D1%8E%D1%86%D0%B8%D1%8F" TargetMode="External"/><Relationship Id="rId24" Type="http://schemas.openxmlformats.org/officeDocument/2006/relationships/image" Target="media/image15.jpg"/><Relationship Id="rId32" Type="http://schemas.openxmlformats.org/officeDocument/2006/relationships/image" Target="media/image20.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image" Target="media/image18.jpg"/><Relationship Id="rId36" Type="http://schemas.openxmlformats.org/officeDocument/2006/relationships/fontTable" Target="fontTable.xml"/><Relationship Id="rId10" Type="http://schemas.openxmlformats.org/officeDocument/2006/relationships/hyperlink" Target="http://ru.wikipedia.org/wiki/%D0%9A%D0%BE%D0%BC%D0%BF%D1%8C%D1%8E%D1%82%D0%B5%D1%80%D0%BD%D0%BE%D0%B5_%D0%BC%D0%BE%D0%B4%D0%B5%D0%BB%D0%B8%D1%80%D0%BE%D0%B2%D0%B0%D0%BD%D0%B8%D0%B5" TargetMode="External"/><Relationship Id="rId19" Type="http://schemas.openxmlformats.org/officeDocument/2006/relationships/image" Target="media/image11.jp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image" Target="media/image13.png"/><Relationship Id="rId27" Type="http://schemas.openxmlformats.org/officeDocument/2006/relationships/image" Target="media/image17.jpg"/><Relationship Id="rId30" Type="http://schemas.openxmlformats.org/officeDocument/2006/relationships/hyperlink" Target="http://ru.wikipedia.org/wiki/%D0%9F%D0%BB%D0%B5%D1%8F%D0%B4%D1%8B_(%D0%B7%D0%B2%D1%91%D0%B7%D0%B4%D0%BD%D0%BE%D0%B5_%D1%81%D0%BA%D0%BE%D0%BF%D0%BB%D0%B5%D0%BD%D0%B8%D0%B5)" TargetMode="External"/><Relationship Id="rId35" Type="http://schemas.openxmlformats.org/officeDocument/2006/relationships/hyperlink" Target="http://youtu.be/lNyiOx0ZWgc" TargetMode="External"/><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1204</TotalTime>
  <Pages>1</Pages>
  <Words>4448</Words>
  <Characters>25357</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Mikhail</dc:creator>
  <cp:lastModifiedBy>Mikhail</cp:lastModifiedBy>
  <cp:revision>20</cp:revision>
  <dcterms:created xsi:type="dcterms:W3CDTF">2014-04-10T12:05:00Z</dcterms:created>
  <dcterms:modified xsi:type="dcterms:W3CDTF">2014-05-12T21:46:00Z</dcterms:modified>
</cp:coreProperties>
</file>